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761" w:rsidRPr="00475C75" w:rsidRDefault="00425761" w:rsidP="00263390">
      <w:pPr>
        <w:spacing w:after="0" w:line="240" w:lineRule="auto"/>
        <w:jc w:val="center"/>
        <w:rPr>
          <w:rFonts w:ascii="Times New Roman" w:hAnsi="Times New Roman" w:cs="Times New Roman"/>
          <w:b/>
          <w:sz w:val="26"/>
          <w:szCs w:val="26"/>
        </w:rPr>
      </w:pPr>
      <w:r w:rsidRPr="00475C75">
        <w:rPr>
          <w:rFonts w:ascii="Times New Roman" w:hAnsi="Times New Roman" w:cs="Times New Roman"/>
          <w:b/>
          <w:sz w:val="26"/>
          <w:szCs w:val="26"/>
        </w:rPr>
        <w:t xml:space="preserve">Документация </w:t>
      </w:r>
      <w:r w:rsidR="00122686" w:rsidRPr="00122686">
        <w:rPr>
          <w:rFonts w:ascii="Times New Roman" w:hAnsi="Times New Roman" w:cs="Times New Roman"/>
          <w:b/>
          <w:sz w:val="26"/>
          <w:szCs w:val="26"/>
        </w:rPr>
        <w:t>поставк</w:t>
      </w:r>
      <w:r w:rsidR="00122686">
        <w:rPr>
          <w:rFonts w:ascii="Times New Roman" w:hAnsi="Times New Roman" w:cs="Times New Roman"/>
          <w:b/>
          <w:sz w:val="26"/>
          <w:szCs w:val="26"/>
        </w:rPr>
        <w:t>и</w:t>
      </w:r>
      <w:r w:rsidR="00122686" w:rsidRPr="00122686">
        <w:rPr>
          <w:rFonts w:ascii="Times New Roman" w:hAnsi="Times New Roman" w:cs="Times New Roman"/>
          <w:b/>
          <w:sz w:val="26"/>
          <w:szCs w:val="26"/>
        </w:rPr>
        <w:t xml:space="preserve"> пневматического блока модернизированного для атомно-абсорбционного анализатора «Спектр-5-3» и сопутствующих материал</w:t>
      </w:r>
      <w:r w:rsidR="00122686">
        <w:rPr>
          <w:rFonts w:ascii="Times New Roman" w:hAnsi="Times New Roman" w:cs="Times New Roman"/>
          <w:b/>
          <w:sz w:val="26"/>
          <w:szCs w:val="26"/>
        </w:rPr>
        <w:t>ов для СевПИНРО, г. Архангельск</w:t>
      </w:r>
      <w:r w:rsidR="00263390" w:rsidRPr="00475C75">
        <w:rPr>
          <w:rFonts w:ascii="Times New Roman" w:hAnsi="Times New Roman" w:cs="Times New Roman"/>
          <w:b/>
          <w:sz w:val="26"/>
          <w:szCs w:val="26"/>
        </w:rPr>
        <w:t xml:space="preserve"> путем проведения запроса цен</w:t>
      </w:r>
      <w:r w:rsidR="00F34EA8">
        <w:rPr>
          <w:rFonts w:ascii="Times New Roman" w:hAnsi="Times New Roman" w:cs="Times New Roman"/>
          <w:b/>
          <w:sz w:val="26"/>
          <w:szCs w:val="26"/>
        </w:rPr>
        <w:t xml:space="preserve"> (в электронной форме)</w:t>
      </w:r>
      <w:bookmarkStart w:id="0" w:name="_GoBack"/>
      <w:bookmarkEnd w:id="0"/>
    </w:p>
    <w:tbl>
      <w:tblPr>
        <w:tblStyle w:val="a3"/>
        <w:tblW w:w="0" w:type="auto"/>
        <w:jc w:val="center"/>
        <w:tblInd w:w="597" w:type="dxa"/>
        <w:tblLook w:val="01E0" w:firstRow="1" w:lastRow="1" w:firstColumn="1" w:lastColumn="1" w:noHBand="0" w:noVBand="0"/>
      </w:tblPr>
      <w:tblGrid>
        <w:gridCol w:w="4898"/>
        <w:gridCol w:w="4815"/>
      </w:tblGrid>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p>
        </w:tc>
        <w:tc>
          <w:tcPr>
            <w:tcW w:w="4815" w:type="dxa"/>
          </w:tcPr>
          <w:p w:rsidR="00425761" w:rsidRPr="00771E92" w:rsidRDefault="005B5C3D" w:rsidP="001304D0">
            <w:pPr>
              <w:jc w:val="both"/>
              <w:rPr>
                <w:rFonts w:ascii="Times New Roman" w:hAnsi="Times New Roman" w:cs="Times New Roman"/>
                <w:sz w:val="26"/>
                <w:szCs w:val="26"/>
              </w:rPr>
            </w:pPr>
            <w:r>
              <w:rPr>
                <w:rFonts w:ascii="Times New Roman" w:eastAsia="Times New Roman" w:hAnsi="Times New Roman" w:cs="Times New Roman"/>
                <w:sz w:val="26"/>
                <w:szCs w:val="26"/>
                <w:lang w:eastAsia="ru-RU"/>
              </w:rPr>
              <w:t>В соответствии с  данными форму</w:t>
            </w:r>
            <w:r w:rsidR="007A0FAB" w:rsidRPr="007A0FAB">
              <w:rPr>
                <w:rFonts w:ascii="Times New Roman" w:eastAsia="Times New Roman" w:hAnsi="Times New Roman" w:cs="Times New Roman"/>
                <w:sz w:val="26"/>
                <w:szCs w:val="26"/>
                <w:lang w:eastAsia="ru-RU"/>
              </w:rPr>
              <w:t>л</w:t>
            </w:r>
            <w:r>
              <w:rPr>
                <w:rFonts w:ascii="Times New Roman" w:eastAsia="Times New Roman" w:hAnsi="Times New Roman" w:cs="Times New Roman"/>
                <w:sz w:val="26"/>
                <w:szCs w:val="26"/>
                <w:lang w:eastAsia="ru-RU"/>
              </w:rPr>
              <w:t>яра атомно-абсорбционного анали</w:t>
            </w:r>
            <w:r w:rsidR="007A0FAB" w:rsidRPr="007A0FAB">
              <w:rPr>
                <w:rFonts w:ascii="Times New Roman" w:eastAsia="Times New Roman" w:hAnsi="Times New Roman" w:cs="Times New Roman"/>
                <w:sz w:val="26"/>
                <w:szCs w:val="26"/>
                <w:lang w:eastAsia="ru-RU"/>
              </w:rPr>
              <w:t>затора «Спектр-5-3» 2Е1.550.044-03 зав.№ 59, выпуска 2001 года</w:t>
            </w:r>
            <w:r w:rsidR="007A0FAB">
              <w:rPr>
                <w:rFonts w:ascii="Times New Roman" w:eastAsia="Times New Roman" w:hAnsi="Times New Roman" w:cs="Times New Roman"/>
                <w:sz w:val="26"/>
                <w:szCs w:val="26"/>
                <w:lang w:eastAsia="ru-RU"/>
              </w:rPr>
              <w:t>.</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877A50" w:rsidRPr="00877A50" w:rsidRDefault="00877A50" w:rsidP="00877A50">
            <w:pPr>
              <w:jc w:val="both"/>
              <w:rPr>
                <w:rFonts w:ascii="Times New Roman" w:hAnsi="Times New Roman" w:cs="Times New Roman"/>
                <w:sz w:val="26"/>
                <w:szCs w:val="26"/>
              </w:rPr>
            </w:pPr>
            <w:r w:rsidRPr="00877A50">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877A50" w:rsidRPr="00877A50" w:rsidRDefault="00877A50" w:rsidP="00877A50">
            <w:pPr>
              <w:jc w:val="both"/>
              <w:rPr>
                <w:rFonts w:ascii="Times New Roman" w:hAnsi="Times New Roman" w:cs="Times New Roman"/>
                <w:sz w:val="26"/>
                <w:szCs w:val="26"/>
              </w:rPr>
            </w:pPr>
            <w:r w:rsidRPr="00877A50">
              <w:rPr>
                <w:rFonts w:ascii="Times New Roman" w:hAnsi="Times New Roman" w:cs="Times New Roman"/>
                <w:sz w:val="26"/>
                <w:szCs w:val="26"/>
              </w:rPr>
              <w:t>Заявка подается в электронной форме в формате *pdf, *jpg.</w:t>
            </w:r>
          </w:p>
          <w:p w:rsidR="00425761" w:rsidRPr="004B4003" w:rsidRDefault="00877A50" w:rsidP="00877A50">
            <w:pPr>
              <w:jc w:val="both"/>
              <w:rPr>
                <w:rFonts w:ascii="Times New Roman" w:hAnsi="Times New Roman" w:cs="Times New Roman"/>
                <w:sz w:val="26"/>
                <w:szCs w:val="26"/>
              </w:rPr>
            </w:pPr>
            <w:r w:rsidRPr="00877A50">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9C5145" w:rsidRDefault="00425761" w:rsidP="009C5145">
            <w:pPr>
              <w:jc w:val="both"/>
              <w:rPr>
                <w:rFonts w:ascii="Times New Roman" w:hAnsi="Times New Roman" w:cs="Times New Roman"/>
                <w:spacing w:val="-7"/>
                <w:sz w:val="26"/>
                <w:szCs w:val="26"/>
              </w:rPr>
            </w:pPr>
            <w:r w:rsidRPr="004B4003">
              <w:rPr>
                <w:rFonts w:ascii="Times New Roman" w:hAnsi="Times New Roman" w:cs="Times New Roman"/>
                <w:sz w:val="26"/>
                <w:szCs w:val="26"/>
              </w:rPr>
              <w:t xml:space="preserve">Участник закупки должен подтвердить поставку </w:t>
            </w:r>
            <w:r>
              <w:rPr>
                <w:rFonts w:ascii="Times New Roman" w:hAnsi="Times New Roman" w:cs="Times New Roman"/>
                <w:sz w:val="26"/>
                <w:szCs w:val="26"/>
              </w:rPr>
              <w:t>Продукции</w:t>
            </w:r>
            <w:r w:rsidRPr="004B4003">
              <w:rPr>
                <w:rFonts w:ascii="Times New Roman" w:hAnsi="Times New Roman" w:cs="Times New Roman"/>
                <w:sz w:val="26"/>
                <w:szCs w:val="26"/>
              </w:rPr>
              <w:t xml:space="preserve"> </w:t>
            </w:r>
            <w:r>
              <w:rPr>
                <w:rFonts w:ascii="Times New Roman" w:hAnsi="Times New Roman" w:cs="Times New Roman"/>
                <w:sz w:val="26"/>
                <w:szCs w:val="26"/>
              </w:rPr>
              <w:t xml:space="preserve">указанной в спецификации (Приложение №1 к договору поставки) </w:t>
            </w:r>
            <w:r w:rsidRPr="004B4003">
              <w:rPr>
                <w:rFonts w:ascii="Times New Roman" w:hAnsi="Times New Roman" w:cs="Times New Roman"/>
                <w:sz w:val="26"/>
                <w:szCs w:val="26"/>
              </w:rPr>
              <w:t>и соответствие поставляемо</w:t>
            </w:r>
            <w:r>
              <w:rPr>
                <w:rFonts w:ascii="Times New Roman" w:hAnsi="Times New Roman" w:cs="Times New Roman"/>
                <w:sz w:val="26"/>
                <w:szCs w:val="26"/>
              </w:rPr>
              <w:t>й</w:t>
            </w:r>
            <w:r w:rsidRPr="004B4003">
              <w:rPr>
                <w:rFonts w:ascii="Times New Roman" w:hAnsi="Times New Roman" w:cs="Times New Roman"/>
                <w:sz w:val="26"/>
                <w:szCs w:val="26"/>
              </w:rPr>
              <w:t xml:space="preserve"> </w:t>
            </w:r>
            <w:r>
              <w:rPr>
                <w:rFonts w:ascii="Times New Roman" w:hAnsi="Times New Roman" w:cs="Times New Roman"/>
                <w:sz w:val="26"/>
                <w:szCs w:val="26"/>
              </w:rPr>
              <w:t>Продукции</w:t>
            </w:r>
            <w:r w:rsidRPr="004B4003">
              <w:rPr>
                <w:rFonts w:ascii="Times New Roman" w:hAnsi="Times New Roman" w:cs="Times New Roman"/>
                <w:sz w:val="26"/>
                <w:szCs w:val="26"/>
              </w:rPr>
              <w:t xml:space="preserve"> действующими в Российской Федерации нормам качества</w:t>
            </w:r>
            <w:r w:rsidR="009C5145">
              <w:rPr>
                <w:rFonts w:ascii="Times New Roman" w:hAnsi="Times New Roman" w:cs="Times New Roman"/>
                <w:spacing w:val="-7"/>
                <w:sz w:val="26"/>
                <w:szCs w:val="26"/>
              </w:rPr>
              <w:t>.</w:t>
            </w:r>
          </w:p>
          <w:p w:rsidR="00425761" w:rsidRPr="004B4003" w:rsidRDefault="00425761" w:rsidP="009C5145">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возможность поставки </w:t>
            </w:r>
            <w:r>
              <w:rPr>
                <w:rFonts w:ascii="Times New Roman" w:hAnsi="Times New Roman" w:cs="Times New Roman"/>
                <w:sz w:val="26"/>
                <w:szCs w:val="26"/>
              </w:rPr>
              <w:t>Продукции</w:t>
            </w:r>
            <w:r w:rsidRPr="004B4003">
              <w:rPr>
                <w:rFonts w:ascii="Times New Roman" w:hAnsi="Times New Roman" w:cs="Times New Roman"/>
                <w:sz w:val="26"/>
                <w:szCs w:val="26"/>
              </w:rPr>
              <w:t xml:space="preserve"> в количестве, указанном в извещени</w:t>
            </w:r>
            <w:r w:rsidR="0086693C">
              <w:rPr>
                <w:rFonts w:ascii="Times New Roman" w:hAnsi="Times New Roman" w:cs="Times New Roman"/>
                <w:sz w:val="26"/>
                <w:szCs w:val="26"/>
              </w:rPr>
              <w:t>и, документации и техническом задании</w:t>
            </w:r>
            <w:r w:rsidRPr="004B4003">
              <w:rPr>
                <w:rFonts w:ascii="Times New Roman" w:hAnsi="Times New Roman" w:cs="Times New Roman"/>
                <w:sz w:val="26"/>
                <w:szCs w:val="26"/>
              </w:rPr>
              <w:t xml:space="preserve"> </w:t>
            </w:r>
            <w:r>
              <w:rPr>
                <w:rFonts w:ascii="Times New Roman" w:hAnsi="Times New Roman" w:cs="Times New Roman"/>
                <w:sz w:val="26"/>
                <w:szCs w:val="26"/>
              </w:rPr>
              <w:t xml:space="preserve">о </w:t>
            </w:r>
            <w:r w:rsidRPr="004B4003">
              <w:rPr>
                <w:rFonts w:ascii="Times New Roman" w:hAnsi="Times New Roman" w:cs="Times New Roman"/>
                <w:sz w:val="26"/>
                <w:szCs w:val="26"/>
              </w:rPr>
              <w:t>закупк</w:t>
            </w:r>
            <w:r>
              <w:rPr>
                <w:rFonts w:ascii="Times New Roman" w:hAnsi="Times New Roman" w:cs="Times New Roman"/>
                <w:sz w:val="26"/>
                <w:szCs w:val="26"/>
              </w:rPr>
              <w:t>е</w:t>
            </w:r>
            <w:r w:rsidRPr="004B4003">
              <w:rPr>
                <w:rFonts w:ascii="Times New Roman" w:hAnsi="Times New Roman" w:cs="Times New Roman"/>
                <w:sz w:val="26"/>
                <w:szCs w:val="26"/>
              </w:rPr>
              <w:t xml:space="preserve"> в срок указанный в документации о закупке.</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p>
        </w:tc>
        <w:tc>
          <w:tcPr>
            <w:tcW w:w="4815" w:type="dxa"/>
          </w:tcPr>
          <w:p w:rsidR="00DA7048" w:rsidRDefault="00425761" w:rsidP="00DC1EAC">
            <w:pPr>
              <w:jc w:val="both"/>
              <w:rPr>
                <w:rFonts w:ascii="Times New Roman" w:hAnsi="Times New Roman" w:cs="Times New Roman"/>
                <w:spacing w:val="-8"/>
                <w:sz w:val="26"/>
                <w:szCs w:val="26"/>
              </w:rPr>
            </w:pPr>
            <w:r w:rsidRPr="004B4003">
              <w:rPr>
                <w:rFonts w:ascii="Times New Roman" w:hAnsi="Times New Roman" w:cs="Times New Roman"/>
                <w:sz w:val="26"/>
                <w:szCs w:val="26"/>
              </w:rPr>
              <w:t>Место поставки:</w:t>
            </w:r>
            <w:r w:rsidR="00860841">
              <w:rPr>
                <w:rFonts w:ascii="Times New Roman" w:hAnsi="Times New Roman" w:cs="Times New Roman"/>
                <w:sz w:val="26"/>
                <w:szCs w:val="26"/>
              </w:rPr>
              <w:t xml:space="preserve"> </w:t>
            </w:r>
            <w:r w:rsidR="00EE08D7">
              <w:rPr>
                <w:rFonts w:ascii="Times New Roman" w:hAnsi="Times New Roman" w:cs="Times New Roman"/>
                <w:spacing w:val="-8"/>
                <w:sz w:val="26"/>
                <w:szCs w:val="26"/>
              </w:rPr>
              <w:t>г. Архангельск ул. Урицкого 17</w:t>
            </w:r>
            <w:r w:rsidR="00DA7048" w:rsidRPr="00DA7048">
              <w:rPr>
                <w:rFonts w:ascii="Times New Roman" w:hAnsi="Times New Roman" w:cs="Times New Roman"/>
                <w:spacing w:val="-8"/>
                <w:sz w:val="26"/>
                <w:szCs w:val="26"/>
              </w:rPr>
              <w:t>.</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Условия поставки:</w:t>
            </w:r>
            <w:r>
              <w:rPr>
                <w:rFonts w:ascii="Times New Roman" w:hAnsi="Times New Roman" w:cs="Times New Roman"/>
                <w:sz w:val="26"/>
                <w:szCs w:val="26"/>
              </w:rPr>
              <w:t xml:space="preserve"> поставка осуществляется </w:t>
            </w:r>
            <w:r w:rsidRPr="004B4003">
              <w:rPr>
                <w:rFonts w:ascii="Times New Roman" w:hAnsi="Times New Roman" w:cs="Times New Roman"/>
                <w:sz w:val="26"/>
                <w:szCs w:val="26"/>
              </w:rPr>
              <w:t xml:space="preserve">в объеме, обозначенном в </w:t>
            </w:r>
            <w:r>
              <w:rPr>
                <w:rFonts w:ascii="Times New Roman" w:hAnsi="Times New Roman" w:cs="Times New Roman"/>
                <w:sz w:val="26"/>
                <w:szCs w:val="26"/>
              </w:rPr>
              <w:t>спецификации (Приложение №1 к договору поставки)</w:t>
            </w:r>
            <w:r w:rsidRPr="004B4003">
              <w:rPr>
                <w:rFonts w:ascii="Times New Roman" w:hAnsi="Times New Roman" w:cs="Times New Roman"/>
                <w:sz w:val="26"/>
                <w:szCs w:val="26"/>
              </w:rPr>
              <w:t>, силами и транспортом поставщика.</w:t>
            </w:r>
          </w:p>
          <w:p w:rsidR="00425761" w:rsidRPr="004B4003" w:rsidRDefault="00425761" w:rsidP="00DA7048">
            <w:pPr>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Сроки поставки: </w:t>
            </w:r>
            <w:r w:rsidR="00F94813" w:rsidRPr="00F94813">
              <w:rPr>
                <w:rFonts w:ascii="Times New Roman" w:hAnsi="Times New Roman" w:cs="Times New Roman"/>
                <w:sz w:val="26"/>
                <w:szCs w:val="26"/>
              </w:rPr>
              <w:t>срок 30 дней с момента поступления авансового платежа на расчётный счёт Поставщика и смонтировать в срок 15 дней с момента поступления Товара на слад Грузополучателя. Факт и дата передачи (поставки) Товара удостоверяется Товарной накладной унифицированной формы № ТОРГ-12, подписанной уполномоченными представителями обеих Сторон при приемке Товара.</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Сведения о начальной (максимальной) цене договора (цене лота)</w:t>
            </w:r>
          </w:p>
        </w:tc>
        <w:tc>
          <w:tcPr>
            <w:tcW w:w="4815" w:type="dxa"/>
          </w:tcPr>
          <w:p w:rsidR="00425761" w:rsidRPr="004B4003" w:rsidRDefault="00F94813" w:rsidP="00460E4B">
            <w:pPr>
              <w:jc w:val="both"/>
              <w:rPr>
                <w:rFonts w:ascii="Times New Roman" w:hAnsi="Times New Roman" w:cs="Times New Roman"/>
                <w:sz w:val="26"/>
                <w:szCs w:val="26"/>
              </w:rPr>
            </w:pPr>
            <w:r w:rsidRPr="00F94813">
              <w:rPr>
                <w:rFonts w:ascii="Times New Roman" w:hAnsi="Times New Roman" w:cs="Times New Roman"/>
                <w:sz w:val="26"/>
                <w:szCs w:val="26"/>
              </w:rPr>
              <w:t>150 000 (сто пятьдесят тысяч) рублей 00 копеек.</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425761" w:rsidRPr="001C6357" w:rsidRDefault="00B81B5E" w:rsidP="006B15CF">
            <w:pPr>
              <w:jc w:val="both"/>
              <w:rPr>
                <w:rFonts w:ascii="Times New Roman" w:hAnsi="Times New Roman" w:cs="Times New Roman"/>
                <w:sz w:val="26"/>
                <w:szCs w:val="26"/>
              </w:rPr>
            </w:pPr>
            <w:r w:rsidRPr="00B81B5E">
              <w:rPr>
                <w:rFonts w:ascii="Times New Roman" w:hAnsi="Times New Roman" w:cs="Times New Roman"/>
                <w:spacing w:val="-9"/>
                <w:sz w:val="26"/>
                <w:szCs w:val="26"/>
              </w:rPr>
              <w:t>срок 30 дней с момента поступления авансового платежа на расчётный счёт Поставщика и смонтировать в срок 15 дней с момента поступления Товара на слад Грузополучателя. Факт и дата передачи (поставки) Товара удостоверяется Товарной накладной унифицированной формы № ТОРГ-12, подписанной уполномоченными представителями обеих Сторон при приемке Товара.</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4815" w:type="dxa"/>
          </w:tcPr>
          <w:p w:rsidR="00425761" w:rsidRPr="004B4003" w:rsidRDefault="00425761" w:rsidP="00DC1EAC">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Pr>
                <w:rFonts w:ascii="Times New Roman" w:hAnsi="Times New Roman" w:cs="Times New Roman"/>
                <w:spacing w:val="-5"/>
                <w:sz w:val="26"/>
                <w:szCs w:val="26"/>
              </w:rPr>
              <w:t>Продукции</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Pr>
                <w:rFonts w:ascii="Times New Roman" w:hAnsi="Times New Roman" w:cs="Times New Roman"/>
                <w:spacing w:val="-5"/>
                <w:sz w:val="26"/>
                <w:szCs w:val="26"/>
              </w:rPr>
              <w:t>Продукции</w:t>
            </w:r>
            <w:r w:rsidRPr="004B4003">
              <w:rPr>
                <w:rFonts w:ascii="Times New Roman" w:hAnsi="Times New Roman" w:cs="Times New Roman"/>
                <w:spacing w:val="-5"/>
                <w:sz w:val="26"/>
                <w:szCs w:val="26"/>
              </w:rPr>
              <w:t xml:space="preserve">.   </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p>
        </w:tc>
        <w:tc>
          <w:tcPr>
            <w:tcW w:w="4815" w:type="dxa"/>
          </w:tcPr>
          <w:p w:rsidR="00DC4171" w:rsidRPr="00DC4171" w:rsidRDefault="00DC4171" w:rsidP="00DC4171">
            <w:pPr>
              <w:jc w:val="both"/>
              <w:rPr>
                <w:rFonts w:ascii="Times New Roman" w:hAnsi="Times New Roman" w:cs="Times New Roman"/>
                <w:sz w:val="26"/>
                <w:szCs w:val="26"/>
              </w:rPr>
            </w:pPr>
            <w:r w:rsidRPr="00DC4171">
              <w:rPr>
                <w:rFonts w:ascii="Times New Roman" w:hAnsi="Times New Roman" w:cs="Times New Roman"/>
                <w:sz w:val="26"/>
                <w:szCs w:val="26"/>
              </w:rPr>
              <w:t>Заявки подаются в электронном виде (формат *pdf или *jpg) на отраслевую и межрегиональную электронную торговую площадку http://www.a-k-d.ru/.  Прием заявок осуществляется: с 0</w:t>
            </w:r>
            <w:r>
              <w:rPr>
                <w:rFonts w:ascii="Times New Roman" w:hAnsi="Times New Roman" w:cs="Times New Roman"/>
                <w:sz w:val="26"/>
                <w:szCs w:val="26"/>
              </w:rPr>
              <w:t>6</w:t>
            </w:r>
            <w:r w:rsidRPr="00DC4171">
              <w:rPr>
                <w:rFonts w:ascii="Times New Roman" w:hAnsi="Times New Roman" w:cs="Times New Roman"/>
                <w:sz w:val="26"/>
                <w:szCs w:val="26"/>
              </w:rPr>
              <w:t xml:space="preserve"> июня 2013 года.</w:t>
            </w:r>
          </w:p>
          <w:p w:rsidR="00425761" w:rsidRPr="004B4003" w:rsidRDefault="00425761" w:rsidP="00DC4171">
            <w:pPr>
              <w:jc w:val="both"/>
              <w:rPr>
                <w:rFonts w:ascii="Times New Roman" w:hAnsi="Times New Roman" w:cs="Times New Roman"/>
                <w:sz w:val="26"/>
                <w:szCs w:val="26"/>
              </w:rPr>
            </w:pPr>
            <w:r w:rsidRPr="004B4003">
              <w:rPr>
                <w:rFonts w:ascii="Times New Roman" w:hAnsi="Times New Roman" w:cs="Times New Roman"/>
                <w:sz w:val="26"/>
                <w:szCs w:val="26"/>
              </w:rPr>
              <w:t xml:space="preserve">Прием заявок прекращается в </w:t>
            </w:r>
            <w:r w:rsidR="003B526C">
              <w:rPr>
                <w:rFonts w:ascii="Times New Roman" w:hAnsi="Times New Roman" w:cs="Times New Roman"/>
                <w:sz w:val="26"/>
                <w:szCs w:val="26"/>
              </w:rPr>
              <w:t>1</w:t>
            </w:r>
            <w:r w:rsidR="0046737A">
              <w:rPr>
                <w:rFonts w:ascii="Times New Roman" w:hAnsi="Times New Roman" w:cs="Times New Roman"/>
                <w:sz w:val="26"/>
                <w:szCs w:val="26"/>
              </w:rPr>
              <w:t>0</w:t>
            </w:r>
            <w:r w:rsidRPr="004B4003">
              <w:rPr>
                <w:rFonts w:ascii="Times New Roman" w:hAnsi="Times New Roman" w:cs="Times New Roman"/>
                <w:sz w:val="26"/>
                <w:szCs w:val="26"/>
              </w:rPr>
              <w:t xml:space="preserve"> часов </w:t>
            </w:r>
            <w:r w:rsidR="00DE2D87">
              <w:rPr>
                <w:rFonts w:ascii="Times New Roman" w:hAnsi="Times New Roman" w:cs="Times New Roman"/>
                <w:sz w:val="26"/>
                <w:szCs w:val="26"/>
              </w:rPr>
              <w:t xml:space="preserve">50 </w:t>
            </w:r>
            <w:r w:rsidRPr="004B4003">
              <w:rPr>
                <w:rFonts w:ascii="Times New Roman" w:hAnsi="Times New Roman" w:cs="Times New Roman"/>
                <w:sz w:val="26"/>
                <w:szCs w:val="26"/>
              </w:rPr>
              <w:t xml:space="preserve">минут </w:t>
            </w:r>
            <w:r w:rsidR="00C72736">
              <w:rPr>
                <w:rFonts w:ascii="Times New Roman" w:hAnsi="Times New Roman" w:cs="Times New Roman"/>
                <w:sz w:val="26"/>
                <w:szCs w:val="26"/>
              </w:rPr>
              <w:t>1</w:t>
            </w:r>
            <w:r w:rsidR="0046737A">
              <w:rPr>
                <w:rFonts w:ascii="Times New Roman" w:hAnsi="Times New Roman" w:cs="Times New Roman"/>
                <w:sz w:val="26"/>
                <w:szCs w:val="26"/>
              </w:rPr>
              <w:t>3</w:t>
            </w:r>
            <w:r w:rsidR="00C72736">
              <w:rPr>
                <w:rFonts w:ascii="Times New Roman" w:hAnsi="Times New Roman" w:cs="Times New Roman"/>
                <w:sz w:val="26"/>
                <w:szCs w:val="26"/>
              </w:rPr>
              <w:t xml:space="preserve"> июня</w:t>
            </w:r>
            <w:r w:rsidR="00114A52" w:rsidRPr="004B4003">
              <w:rPr>
                <w:rFonts w:ascii="Times New Roman" w:hAnsi="Times New Roman" w:cs="Times New Roman"/>
                <w:sz w:val="26"/>
                <w:szCs w:val="26"/>
              </w:rPr>
              <w:t xml:space="preserve"> </w:t>
            </w:r>
            <w:r w:rsidRPr="004B4003">
              <w:rPr>
                <w:rFonts w:ascii="Times New Roman" w:hAnsi="Times New Roman" w:cs="Times New Roman"/>
                <w:sz w:val="26"/>
                <w:szCs w:val="26"/>
              </w:rPr>
              <w:t>201</w:t>
            </w:r>
            <w:r w:rsidR="00E91F3E">
              <w:rPr>
                <w:rFonts w:ascii="Times New Roman" w:hAnsi="Times New Roman" w:cs="Times New Roman"/>
                <w:sz w:val="26"/>
                <w:szCs w:val="26"/>
              </w:rPr>
              <w:t>3</w:t>
            </w:r>
            <w:r w:rsidRPr="004B4003">
              <w:rPr>
                <w:rFonts w:ascii="Times New Roman" w:hAnsi="Times New Roman" w:cs="Times New Roman"/>
                <w:sz w:val="26"/>
                <w:szCs w:val="26"/>
              </w:rPr>
              <w:t xml:space="preserve"> года.</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участникам закупки и документы, представляемые участниками закупки для подтверждения соответствия установленным требованиям</w:t>
            </w:r>
          </w:p>
        </w:tc>
        <w:tc>
          <w:tcPr>
            <w:tcW w:w="4815" w:type="dxa"/>
          </w:tcPr>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требования:</w:t>
            </w:r>
          </w:p>
          <w:p w:rsidR="00425761" w:rsidRPr="004B4003" w:rsidRDefault="00425761" w:rsidP="007568E3">
            <w:pPr>
              <w:pStyle w:val="a5"/>
              <w:numPr>
                <w:ilvl w:val="0"/>
                <w:numId w:val="1"/>
              </w:numPr>
              <w:ind w:left="-108" w:firstLine="0"/>
              <w:jc w:val="both"/>
              <w:rPr>
                <w:rFonts w:ascii="Times New Roman" w:hAnsi="Times New Roman"/>
                <w:sz w:val="26"/>
                <w:szCs w:val="26"/>
              </w:rPr>
            </w:pPr>
            <w:r>
              <w:rPr>
                <w:rFonts w:ascii="Times New Roman" w:hAnsi="Times New Roman"/>
                <w:sz w:val="26"/>
                <w:szCs w:val="26"/>
              </w:rPr>
              <w:t>с</w:t>
            </w:r>
            <w:r w:rsidRPr="004B4003">
              <w:rPr>
                <w:rFonts w:ascii="Times New Roman" w:hAnsi="Times New Roman"/>
                <w:sz w:val="26"/>
                <w:szCs w:val="26"/>
              </w:rPr>
              <w:t xml:space="preserve">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w:t>
            </w:r>
            <w:r w:rsidRPr="004B4003">
              <w:rPr>
                <w:rFonts w:ascii="Times New Roman" w:hAnsi="Times New Roman"/>
                <w:sz w:val="26"/>
                <w:szCs w:val="26"/>
              </w:rPr>
              <w:lastRenderedPageBreak/>
              <w:t xml:space="preserve">выполнение работ, оказание услуг, являющихся предметом закупки – прилагается копия соответствующего документа (документов); </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 указывается в заявке;</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 –указывается в заявке;</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 указывается в заявке;</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государственных и муниципальных нужд» - указывается в заявке;</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425761" w:rsidRPr="00EC2198" w:rsidRDefault="00EC2198" w:rsidP="0046737A">
            <w:pPr>
              <w:jc w:val="both"/>
              <w:rPr>
                <w:rFonts w:ascii="Times New Roman" w:hAnsi="Times New Roman" w:cs="Times New Roman"/>
                <w:sz w:val="26"/>
                <w:szCs w:val="26"/>
              </w:rPr>
            </w:pPr>
            <w:r w:rsidRPr="00EC2198">
              <w:rPr>
                <w:rFonts w:ascii="Times New Roman" w:hAnsi="Times New Roman"/>
                <w:sz w:val="26"/>
                <w:szCs w:val="26"/>
              </w:rPr>
              <w:t xml:space="preserve">Разъяснения предоставляются по заявлениям Участников закупки в форме документов и по запросу в электронной форме по адресу </w:t>
            </w:r>
            <w:hyperlink r:id="rId9" w:history="1">
              <w:r w:rsidRPr="00EC2198">
                <w:rPr>
                  <w:rStyle w:val="a9"/>
                  <w:rFonts w:ascii="Times New Roman" w:hAnsi="Times New Roman"/>
                  <w:sz w:val="26"/>
                  <w:szCs w:val="26"/>
                  <w:lang w:val="en-US"/>
                </w:rPr>
                <w:t>sergey</w:t>
              </w:r>
              <w:r w:rsidRPr="00EC2198">
                <w:rPr>
                  <w:rStyle w:val="a9"/>
                  <w:rFonts w:ascii="Times New Roman" w:hAnsi="Times New Roman"/>
                  <w:sz w:val="26"/>
                  <w:szCs w:val="26"/>
                </w:rPr>
                <w:t>_</w:t>
              </w:r>
              <w:r w:rsidRPr="00EC2198">
                <w:rPr>
                  <w:rStyle w:val="a9"/>
                  <w:rFonts w:ascii="Times New Roman" w:hAnsi="Times New Roman"/>
                  <w:sz w:val="26"/>
                  <w:szCs w:val="26"/>
                  <w:lang w:val="en-US"/>
                </w:rPr>
                <w:t>p</w:t>
              </w:r>
              <w:r w:rsidRPr="00EC2198">
                <w:rPr>
                  <w:rStyle w:val="a9"/>
                  <w:rFonts w:ascii="Times New Roman" w:hAnsi="Times New Roman"/>
                  <w:sz w:val="26"/>
                  <w:szCs w:val="26"/>
                </w:rPr>
                <w:t>@</w:t>
              </w:r>
              <w:r w:rsidRPr="00EC2198">
                <w:rPr>
                  <w:rStyle w:val="a9"/>
                  <w:rFonts w:ascii="Times New Roman" w:hAnsi="Times New Roman"/>
                  <w:sz w:val="26"/>
                  <w:szCs w:val="26"/>
                  <w:lang w:val="en-US"/>
                </w:rPr>
                <w:t>pinro</w:t>
              </w:r>
              <w:r w:rsidRPr="00EC2198">
                <w:rPr>
                  <w:rStyle w:val="a9"/>
                  <w:rFonts w:ascii="Times New Roman" w:hAnsi="Times New Roman"/>
                  <w:sz w:val="26"/>
                  <w:szCs w:val="26"/>
                </w:rPr>
                <w:t>.</w:t>
              </w:r>
              <w:r w:rsidRPr="00EC2198">
                <w:rPr>
                  <w:rStyle w:val="a9"/>
                  <w:rFonts w:ascii="Times New Roman" w:hAnsi="Times New Roman"/>
                  <w:sz w:val="26"/>
                  <w:szCs w:val="26"/>
                  <w:lang w:val="en-US"/>
                </w:rPr>
                <w:t>ru</w:t>
              </w:r>
            </w:hyperlink>
            <w:r w:rsidRPr="00EC2198">
              <w:rPr>
                <w:rFonts w:ascii="Times New Roman" w:hAnsi="Times New Roman"/>
                <w:sz w:val="26"/>
                <w:szCs w:val="26"/>
              </w:rPr>
              <w:t xml:space="preserve"> , размещаемых на официальном сайте </w:t>
            </w:r>
            <w:hyperlink r:id="rId10" w:history="1">
              <w:r w:rsidRPr="00EC2198">
                <w:rPr>
                  <w:rStyle w:val="a9"/>
                  <w:rFonts w:ascii="Times New Roman" w:hAnsi="Times New Roman"/>
                  <w:sz w:val="26"/>
                  <w:szCs w:val="26"/>
                  <w:lang w:val="en-US"/>
                </w:rPr>
                <w:t>www</w:t>
              </w:r>
              <w:r w:rsidRPr="00EC2198">
                <w:rPr>
                  <w:rStyle w:val="a9"/>
                  <w:rFonts w:ascii="Times New Roman" w:hAnsi="Times New Roman"/>
                  <w:sz w:val="26"/>
                  <w:szCs w:val="26"/>
                </w:rPr>
                <w:t>.</w:t>
              </w:r>
              <w:r w:rsidRPr="00EC2198">
                <w:rPr>
                  <w:rStyle w:val="a9"/>
                  <w:rFonts w:ascii="Times New Roman" w:hAnsi="Times New Roman"/>
                  <w:sz w:val="26"/>
                  <w:szCs w:val="26"/>
                  <w:lang w:val="en-US"/>
                </w:rPr>
                <w:t>zakupki</w:t>
              </w:r>
              <w:r w:rsidRPr="00EC2198">
                <w:rPr>
                  <w:rStyle w:val="a9"/>
                  <w:rFonts w:ascii="Times New Roman" w:hAnsi="Times New Roman"/>
                  <w:sz w:val="26"/>
                  <w:szCs w:val="26"/>
                </w:rPr>
                <w:t>.</w:t>
              </w:r>
              <w:r w:rsidRPr="00EC2198">
                <w:rPr>
                  <w:rStyle w:val="a9"/>
                  <w:rFonts w:ascii="Times New Roman" w:hAnsi="Times New Roman"/>
                  <w:sz w:val="26"/>
                  <w:szCs w:val="26"/>
                  <w:lang w:val="en-US"/>
                </w:rPr>
                <w:t>gov</w:t>
              </w:r>
              <w:r w:rsidRPr="00EC2198">
                <w:rPr>
                  <w:rStyle w:val="a9"/>
                  <w:rFonts w:ascii="Times New Roman" w:hAnsi="Times New Roman"/>
                  <w:sz w:val="26"/>
                  <w:szCs w:val="26"/>
                </w:rPr>
                <w:t>.</w:t>
              </w:r>
              <w:r w:rsidRPr="00EC2198">
                <w:rPr>
                  <w:rStyle w:val="a9"/>
                  <w:rFonts w:ascii="Times New Roman" w:hAnsi="Times New Roman"/>
                  <w:sz w:val="26"/>
                  <w:szCs w:val="26"/>
                  <w:lang w:val="en-US"/>
                </w:rPr>
                <w:t>ru</w:t>
              </w:r>
            </w:hyperlink>
            <w:r w:rsidRPr="00EC2198">
              <w:rPr>
                <w:rFonts w:ascii="Times New Roman" w:hAnsi="Times New Roman"/>
                <w:sz w:val="26"/>
                <w:szCs w:val="26"/>
              </w:rPr>
              <w:t xml:space="preserve"> и сайте Заказчика </w:t>
            </w:r>
            <w:hyperlink r:id="rId11" w:history="1">
              <w:r w:rsidRPr="00EC2198">
                <w:rPr>
                  <w:rStyle w:val="a9"/>
                  <w:rFonts w:ascii="Times New Roman" w:hAnsi="Times New Roman"/>
                  <w:sz w:val="26"/>
                  <w:szCs w:val="26"/>
                  <w:lang w:val="en-US"/>
                </w:rPr>
                <w:t>www</w:t>
              </w:r>
              <w:r w:rsidRPr="00EC2198">
                <w:rPr>
                  <w:rStyle w:val="a9"/>
                  <w:rFonts w:ascii="Times New Roman" w:hAnsi="Times New Roman"/>
                  <w:sz w:val="26"/>
                  <w:szCs w:val="26"/>
                </w:rPr>
                <w:t>.</w:t>
              </w:r>
              <w:r w:rsidRPr="00EC2198">
                <w:rPr>
                  <w:rStyle w:val="a9"/>
                  <w:rFonts w:ascii="Times New Roman" w:hAnsi="Times New Roman"/>
                  <w:sz w:val="26"/>
                  <w:szCs w:val="26"/>
                  <w:lang w:val="en-US"/>
                </w:rPr>
                <w:t>pinro</w:t>
              </w:r>
              <w:r w:rsidRPr="00EC2198">
                <w:rPr>
                  <w:rStyle w:val="a9"/>
                  <w:rFonts w:ascii="Times New Roman" w:hAnsi="Times New Roman"/>
                  <w:sz w:val="26"/>
                  <w:szCs w:val="26"/>
                </w:rPr>
                <w:t>.</w:t>
              </w:r>
              <w:r w:rsidRPr="00EC2198">
                <w:rPr>
                  <w:rStyle w:val="a9"/>
                  <w:rFonts w:ascii="Times New Roman" w:hAnsi="Times New Roman"/>
                  <w:sz w:val="26"/>
                  <w:szCs w:val="26"/>
                  <w:lang w:val="en-US"/>
                </w:rPr>
                <w:t>ru</w:t>
              </w:r>
            </w:hyperlink>
            <w:r w:rsidRPr="00EC2198">
              <w:rPr>
                <w:rFonts w:ascii="Times New Roman" w:hAnsi="Times New Roman"/>
                <w:sz w:val="26"/>
                <w:szCs w:val="26"/>
              </w:rPr>
              <w:t xml:space="preserve">  в течение 3 рабочих дней после получения запроса. Разъяснения предоставляются с «</w:t>
            </w:r>
            <w:r w:rsidR="00C72736">
              <w:rPr>
                <w:rFonts w:ascii="Times New Roman" w:hAnsi="Times New Roman"/>
                <w:sz w:val="26"/>
                <w:szCs w:val="26"/>
              </w:rPr>
              <w:t>0</w:t>
            </w:r>
            <w:r w:rsidR="0046737A">
              <w:rPr>
                <w:rFonts w:ascii="Times New Roman" w:hAnsi="Times New Roman"/>
                <w:sz w:val="26"/>
                <w:szCs w:val="26"/>
              </w:rPr>
              <w:t>6</w:t>
            </w:r>
            <w:r w:rsidRPr="00EC2198">
              <w:rPr>
                <w:rFonts w:ascii="Times New Roman" w:hAnsi="Times New Roman"/>
                <w:sz w:val="26"/>
                <w:szCs w:val="26"/>
              </w:rPr>
              <w:t xml:space="preserve">» </w:t>
            </w:r>
            <w:r w:rsidR="00C72736">
              <w:rPr>
                <w:rFonts w:ascii="Times New Roman" w:hAnsi="Times New Roman"/>
                <w:sz w:val="26"/>
                <w:szCs w:val="26"/>
              </w:rPr>
              <w:t>июня</w:t>
            </w:r>
            <w:r w:rsidRPr="00EC2198">
              <w:rPr>
                <w:rFonts w:ascii="Times New Roman" w:hAnsi="Times New Roman"/>
                <w:sz w:val="26"/>
                <w:szCs w:val="26"/>
              </w:rPr>
              <w:t xml:space="preserve"> 201</w:t>
            </w:r>
            <w:r w:rsidR="00C03245">
              <w:rPr>
                <w:rFonts w:ascii="Times New Roman" w:hAnsi="Times New Roman"/>
                <w:sz w:val="26"/>
                <w:szCs w:val="26"/>
              </w:rPr>
              <w:t>3</w:t>
            </w:r>
            <w:r w:rsidRPr="00EC2198">
              <w:rPr>
                <w:rFonts w:ascii="Times New Roman" w:hAnsi="Times New Roman"/>
                <w:sz w:val="26"/>
                <w:szCs w:val="26"/>
              </w:rPr>
              <w:t xml:space="preserve"> года по «</w:t>
            </w:r>
            <w:r w:rsidR="00C72736">
              <w:rPr>
                <w:rFonts w:ascii="Times New Roman" w:hAnsi="Times New Roman"/>
                <w:sz w:val="26"/>
                <w:szCs w:val="26"/>
              </w:rPr>
              <w:t>1</w:t>
            </w:r>
            <w:r w:rsidR="0046737A">
              <w:rPr>
                <w:rFonts w:ascii="Times New Roman" w:hAnsi="Times New Roman"/>
                <w:sz w:val="26"/>
                <w:szCs w:val="26"/>
              </w:rPr>
              <w:t>3</w:t>
            </w:r>
            <w:r w:rsidRPr="00EC2198">
              <w:rPr>
                <w:rFonts w:ascii="Times New Roman" w:hAnsi="Times New Roman"/>
                <w:sz w:val="26"/>
                <w:szCs w:val="26"/>
              </w:rPr>
              <w:t xml:space="preserve">» </w:t>
            </w:r>
            <w:r w:rsidR="00C72736">
              <w:rPr>
                <w:rFonts w:ascii="Times New Roman" w:hAnsi="Times New Roman"/>
                <w:sz w:val="26"/>
                <w:szCs w:val="26"/>
              </w:rPr>
              <w:t>июня</w:t>
            </w:r>
            <w:r w:rsidRPr="00EC2198">
              <w:rPr>
                <w:rFonts w:ascii="Times New Roman" w:hAnsi="Times New Roman"/>
                <w:sz w:val="26"/>
                <w:szCs w:val="26"/>
              </w:rPr>
              <w:t xml:space="preserve"> 201</w:t>
            </w:r>
            <w:r w:rsidR="00C03245">
              <w:rPr>
                <w:rFonts w:ascii="Times New Roman" w:hAnsi="Times New Roman"/>
                <w:sz w:val="26"/>
                <w:szCs w:val="26"/>
              </w:rPr>
              <w:t>3</w:t>
            </w:r>
            <w:r w:rsidRPr="00EC2198">
              <w:rPr>
                <w:rFonts w:ascii="Times New Roman" w:hAnsi="Times New Roman"/>
                <w:sz w:val="26"/>
                <w:szCs w:val="26"/>
              </w:rPr>
              <w:t xml:space="preserve"> года.</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C03245" w:rsidRDefault="00A71CA1" w:rsidP="00DC1EAC">
            <w:pPr>
              <w:jc w:val="both"/>
              <w:rPr>
                <w:rFonts w:ascii="Times New Roman" w:hAnsi="Times New Roman" w:cs="Times New Roman"/>
                <w:sz w:val="26"/>
                <w:szCs w:val="26"/>
              </w:rPr>
            </w:pPr>
            <w:r>
              <w:rPr>
                <w:rFonts w:ascii="Times New Roman" w:hAnsi="Times New Roman" w:cs="Times New Roman"/>
                <w:sz w:val="26"/>
                <w:szCs w:val="26"/>
              </w:rPr>
              <w:t>г. Мурманск, ул. Книповича д.6, кабинет 206</w:t>
            </w:r>
            <w:r w:rsidR="002318FC">
              <w:rPr>
                <w:rFonts w:ascii="Times New Roman" w:hAnsi="Times New Roman" w:cs="Times New Roman"/>
                <w:sz w:val="26"/>
                <w:szCs w:val="26"/>
              </w:rPr>
              <w:t xml:space="preserve"> </w:t>
            </w:r>
          </w:p>
          <w:p w:rsidR="00425761" w:rsidRPr="004B4003" w:rsidRDefault="00C72736" w:rsidP="0046737A">
            <w:pPr>
              <w:jc w:val="both"/>
              <w:rPr>
                <w:rFonts w:ascii="Times New Roman" w:hAnsi="Times New Roman" w:cs="Times New Roman"/>
                <w:sz w:val="26"/>
                <w:szCs w:val="26"/>
              </w:rPr>
            </w:pPr>
            <w:r>
              <w:rPr>
                <w:rFonts w:ascii="Times New Roman" w:hAnsi="Times New Roman" w:cs="Times New Roman"/>
                <w:sz w:val="26"/>
                <w:szCs w:val="26"/>
              </w:rPr>
              <w:t>1</w:t>
            </w:r>
            <w:r w:rsidR="0046737A">
              <w:rPr>
                <w:rFonts w:ascii="Times New Roman" w:hAnsi="Times New Roman" w:cs="Times New Roman"/>
                <w:sz w:val="26"/>
                <w:szCs w:val="26"/>
              </w:rPr>
              <w:t>3</w:t>
            </w:r>
            <w:r>
              <w:rPr>
                <w:rFonts w:ascii="Times New Roman" w:hAnsi="Times New Roman" w:cs="Times New Roman"/>
                <w:sz w:val="26"/>
                <w:szCs w:val="26"/>
              </w:rPr>
              <w:t xml:space="preserve"> июня</w:t>
            </w:r>
            <w:r w:rsidR="002318FC">
              <w:rPr>
                <w:rFonts w:ascii="Times New Roman" w:hAnsi="Times New Roman" w:cs="Times New Roman"/>
                <w:sz w:val="26"/>
                <w:szCs w:val="26"/>
              </w:rPr>
              <w:t xml:space="preserve"> 201</w:t>
            </w:r>
            <w:r w:rsidR="00C03245">
              <w:rPr>
                <w:rFonts w:ascii="Times New Roman" w:hAnsi="Times New Roman" w:cs="Times New Roman"/>
                <w:sz w:val="26"/>
                <w:szCs w:val="26"/>
              </w:rPr>
              <w:t>3</w:t>
            </w:r>
            <w:r w:rsidR="00425761" w:rsidRPr="004B4003">
              <w:rPr>
                <w:rFonts w:ascii="Times New Roman" w:hAnsi="Times New Roman" w:cs="Times New Roman"/>
                <w:sz w:val="26"/>
                <w:szCs w:val="26"/>
              </w:rPr>
              <w:t xml:space="preserve"> года.</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C03245" w:rsidRPr="00C03245" w:rsidRDefault="00C03245" w:rsidP="00C03245">
            <w:pPr>
              <w:jc w:val="both"/>
              <w:rPr>
                <w:rFonts w:ascii="Times New Roman" w:hAnsi="Times New Roman" w:cs="Times New Roman"/>
                <w:sz w:val="26"/>
                <w:szCs w:val="26"/>
              </w:rPr>
            </w:pPr>
            <w:r w:rsidRPr="00C03245">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 качестве обоснования предлагаемой цены Договора;</w:t>
            </w:r>
          </w:p>
          <w:p w:rsidR="00C03245" w:rsidRPr="00C03245" w:rsidRDefault="00C03245" w:rsidP="00C03245">
            <w:pPr>
              <w:jc w:val="both"/>
              <w:rPr>
                <w:rFonts w:ascii="Times New Roman" w:hAnsi="Times New Roman" w:cs="Times New Roman"/>
                <w:sz w:val="26"/>
                <w:szCs w:val="26"/>
              </w:rPr>
            </w:pPr>
            <w:r w:rsidRPr="00C03245">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w:t>
            </w:r>
            <w:r w:rsidRPr="00C03245">
              <w:rPr>
                <w:rFonts w:ascii="Times New Roman" w:hAnsi="Times New Roman" w:cs="Times New Roman"/>
                <w:sz w:val="26"/>
                <w:szCs w:val="26"/>
              </w:rPr>
              <w:lastRenderedPageBreak/>
              <w:t>извещении и документации о проведении запроса цен, и в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C03245" w:rsidRPr="00C03245" w:rsidRDefault="00C03245" w:rsidP="00C03245">
            <w:pPr>
              <w:jc w:val="both"/>
              <w:rPr>
                <w:rFonts w:ascii="Times New Roman" w:hAnsi="Times New Roman" w:cs="Times New Roman"/>
                <w:sz w:val="26"/>
                <w:szCs w:val="26"/>
              </w:rPr>
            </w:pPr>
            <w:r w:rsidRPr="00C03245">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C03245" w:rsidRPr="00C03245" w:rsidRDefault="00C03245" w:rsidP="00C03245">
            <w:pPr>
              <w:jc w:val="both"/>
              <w:rPr>
                <w:rFonts w:ascii="Times New Roman" w:hAnsi="Times New Roman" w:cs="Times New Roman"/>
                <w:sz w:val="26"/>
                <w:szCs w:val="26"/>
              </w:rPr>
            </w:pPr>
            <w:r w:rsidRPr="00C03245">
              <w:rPr>
                <w:rFonts w:ascii="Times New Roman" w:hAnsi="Times New Roman" w:cs="Times New Roman"/>
                <w:sz w:val="26"/>
                <w:szCs w:val="26"/>
              </w:rPr>
              <w:t xml:space="preserve">Договор может быть заключен не ранее чем на следующий день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случае, если победитель в проведении запроса цен в пятидневный срок после получения проекта Договора не </w:t>
            </w:r>
            <w:r w:rsidRPr="00C03245">
              <w:rPr>
                <w:rFonts w:ascii="Times New Roman" w:hAnsi="Times New Roman" w:cs="Times New Roman"/>
                <w:sz w:val="26"/>
                <w:szCs w:val="26"/>
              </w:rPr>
              <w:lastRenderedPageBreak/>
              <w:t>представил Заказчику подписанный Договор, такой победитель признается Комиссией уклонившимся от заключения Договора.</w:t>
            </w:r>
            <w:r w:rsidRPr="00C03245">
              <w:rPr>
                <w:rFonts w:ascii="Times New Roman" w:hAnsi="Times New Roman" w:cs="Times New Roman"/>
                <w:sz w:val="26"/>
                <w:szCs w:val="26"/>
              </w:rPr>
              <w:tab/>
            </w:r>
          </w:p>
          <w:p w:rsidR="00425761" w:rsidRPr="004B4003" w:rsidRDefault="00C03245" w:rsidP="00C03245">
            <w:pPr>
              <w:jc w:val="both"/>
              <w:rPr>
                <w:rFonts w:ascii="Times New Roman" w:hAnsi="Times New Roman" w:cs="Times New Roman"/>
                <w:sz w:val="26"/>
                <w:szCs w:val="26"/>
              </w:rPr>
            </w:pPr>
            <w:r w:rsidRPr="00C03245">
              <w:rPr>
                <w:rFonts w:ascii="Times New Roman" w:hAnsi="Times New Roman" w:cs="Times New Roman"/>
                <w:sz w:val="26"/>
                <w:szCs w:val="26"/>
              </w:rPr>
              <w:t>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предложение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25761" w:rsidRPr="004B4003" w:rsidTr="00114A52">
        <w:trPr>
          <w:jc w:val="center"/>
        </w:trPr>
        <w:tc>
          <w:tcPr>
            <w:tcW w:w="4898" w:type="dxa"/>
          </w:tcPr>
          <w:p w:rsidR="00425761" w:rsidRPr="004B4003" w:rsidRDefault="00425761" w:rsidP="00DC1EA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1.Заявка по прилагаемой форме со следующими приложениями:</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w:t>
            </w:r>
            <w:r w:rsidRPr="004B4003">
              <w:rPr>
                <w:rFonts w:ascii="Times New Roman" w:hAnsi="Times New Roman" w:cs="Times New Roman"/>
                <w:sz w:val="26"/>
                <w:szCs w:val="26"/>
              </w:rPr>
              <w:lastRenderedPageBreak/>
              <w:t>законодательством соответствующего государства (для иностранных лиц), полученные не ранее, чем за шесть месяцев до дня размещения на сайте извещения;</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учредительных документов со всеми изменениями и дополнениями;</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107306" w:rsidRPr="00107306">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 индивидуальном предпринимателе, зарегистрированном до 01 июля 2002 года;</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 заверенные копии сертификатов, подтверждающих соответствие товара, работ, услуг требованиям законодательства Российской Федерации;</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 бухгалтерская отчетность  формы № 1, 2 на последнюю отчетную дату с подтверждением о приеме отчетности в ИФНС;</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 xml:space="preserve">-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w:t>
            </w:r>
            <w:r w:rsidRPr="004B4003">
              <w:rPr>
                <w:rFonts w:ascii="Times New Roman" w:hAnsi="Times New Roman" w:cs="Times New Roman"/>
                <w:sz w:val="26"/>
                <w:szCs w:val="26"/>
              </w:rPr>
              <w:lastRenderedPageBreak/>
              <w:t>на должность, в соответствии с которым такое физическое лицо обладает правом действовать от имени претендента без доверенности;</w:t>
            </w:r>
          </w:p>
          <w:p w:rsidR="00425761" w:rsidRPr="004B4003" w:rsidRDefault="00425761" w:rsidP="00DC1EAC">
            <w:pPr>
              <w:jc w:val="both"/>
              <w:rPr>
                <w:rFonts w:ascii="Times New Roman" w:hAnsi="Times New Roman" w:cs="Times New Roman"/>
                <w:sz w:val="26"/>
                <w:szCs w:val="26"/>
              </w:rPr>
            </w:pPr>
            <w:r w:rsidRPr="004B4003">
              <w:rPr>
                <w:rFonts w:ascii="Times New Roman" w:hAnsi="Times New Roman" w:cs="Times New Roman"/>
                <w:sz w:val="26"/>
                <w:szCs w:val="26"/>
              </w:rPr>
              <w:t>-</w:t>
            </w:r>
            <w:r w:rsidR="00107306">
              <w:rPr>
                <w:rFonts w:ascii="Times New Roman" w:hAnsi="Times New Roman" w:cs="Times New Roman"/>
                <w:sz w:val="26"/>
                <w:szCs w:val="26"/>
              </w:rPr>
              <w:t xml:space="preserve"> </w:t>
            </w:r>
            <w:r w:rsidRPr="004B4003">
              <w:rPr>
                <w:rFonts w:ascii="Times New Roman" w:hAnsi="Times New Roman" w:cs="Times New Roman"/>
                <w:sz w:val="26"/>
                <w:szCs w:val="26"/>
              </w:rPr>
              <w:t xml:space="preserve">В случае подписания уполномоченным лицом -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 и иных документов от имени Участника закупки;</w:t>
            </w:r>
          </w:p>
          <w:p w:rsidR="00425761" w:rsidRPr="004B4003" w:rsidRDefault="00425761" w:rsidP="00DC1EAC">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 об условиях исполнения договора по прилагаемой форме.</w:t>
            </w:r>
          </w:p>
        </w:tc>
      </w:tr>
    </w:tbl>
    <w:p w:rsidR="00425761" w:rsidRDefault="00425761" w:rsidP="00425761">
      <w:pPr>
        <w:jc w:val="both"/>
        <w:rPr>
          <w:rFonts w:ascii="Times New Roman" w:hAnsi="Times New Roman" w:cs="Times New Roman"/>
          <w:sz w:val="26"/>
          <w:szCs w:val="26"/>
        </w:rPr>
      </w:pPr>
    </w:p>
    <w:p w:rsidR="00BC7637" w:rsidRPr="004B4003" w:rsidRDefault="00F14D7E" w:rsidP="00BC7637">
      <w:pPr>
        <w:pStyle w:val="a5"/>
        <w:jc w:val="right"/>
        <w:rPr>
          <w:rFonts w:ascii="Times New Roman" w:hAnsi="Times New Roman"/>
          <w:b/>
          <w:sz w:val="26"/>
          <w:szCs w:val="26"/>
        </w:rPr>
      </w:pPr>
      <w:r>
        <w:br w:type="page"/>
      </w:r>
      <w:r w:rsidR="00BC7637" w:rsidRPr="004B4003">
        <w:rPr>
          <w:rFonts w:ascii="Times New Roman" w:hAnsi="Times New Roman"/>
          <w:b/>
          <w:sz w:val="26"/>
          <w:szCs w:val="26"/>
        </w:rPr>
        <w:lastRenderedPageBreak/>
        <w:t>Приложение к заявке №1</w:t>
      </w:r>
    </w:p>
    <w:p w:rsidR="00BC7637" w:rsidRPr="004B4003" w:rsidRDefault="00BC7637" w:rsidP="00BC7637">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BC7637" w:rsidRPr="004B4003" w:rsidRDefault="00BC7637" w:rsidP="00BC7637">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ЗАЯВКА НА УЧАСТИЕ В ЗАПРОСЕ ЦЕН</w:t>
      </w:r>
    </w:p>
    <w:p w:rsidR="00BC7637" w:rsidRPr="00544A51" w:rsidRDefault="00BC7637" w:rsidP="00BC7637">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 xml:space="preserve">на право заключения </w:t>
      </w:r>
      <w:r w:rsidRPr="003B15E7">
        <w:rPr>
          <w:rFonts w:ascii="Times New Roman" w:hAnsi="Times New Roman" w:cs="Times New Roman"/>
          <w:sz w:val="26"/>
          <w:szCs w:val="26"/>
        </w:rPr>
        <w:t xml:space="preserve">договора </w:t>
      </w:r>
      <w:r w:rsidR="00A501FD" w:rsidRPr="00A501FD">
        <w:rPr>
          <w:rFonts w:ascii="Times New Roman" w:hAnsi="Times New Roman"/>
          <w:sz w:val="26"/>
          <w:szCs w:val="26"/>
        </w:rPr>
        <w:t>поставк</w:t>
      </w:r>
      <w:r w:rsidR="00A501FD">
        <w:rPr>
          <w:rFonts w:ascii="Times New Roman" w:hAnsi="Times New Roman"/>
          <w:sz w:val="26"/>
          <w:szCs w:val="26"/>
        </w:rPr>
        <w:t>и</w:t>
      </w:r>
      <w:r w:rsidR="00A501FD" w:rsidRPr="00A501FD">
        <w:rPr>
          <w:rFonts w:ascii="Times New Roman" w:hAnsi="Times New Roman"/>
          <w:sz w:val="26"/>
          <w:szCs w:val="26"/>
        </w:rPr>
        <w:t xml:space="preserve"> пневматического блока модернизированного для атомно-абсорбционного анализатора «Спектр-5-3» и сопутствующих материалов для СевПИНРО, г. Архангельск.</w:t>
      </w:r>
    </w:p>
    <w:p w:rsidR="00BC7637" w:rsidRPr="004B4003" w:rsidRDefault="00BC7637" w:rsidP="00BC7637">
      <w:pPr>
        <w:autoSpaceDE w:val="0"/>
        <w:autoSpaceDN w:val="0"/>
        <w:adjustRightInd w:val="0"/>
        <w:spacing w:after="0" w:line="240" w:lineRule="auto"/>
        <w:jc w:val="center"/>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3C3308">
        <w:rPr>
          <w:rFonts w:ascii="Times New Roman" w:hAnsi="Times New Roman" w:cs="Times New Roman"/>
          <w:sz w:val="26"/>
          <w:szCs w:val="26"/>
        </w:rPr>
        <w:t>3</w:t>
      </w:r>
      <w:r w:rsidRPr="004B4003">
        <w:rPr>
          <w:rFonts w:ascii="Times New Roman" w:hAnsi="Times New Roman" w:cs="Times New Roman"/>
          <w:sz w:val="26"/>
          <w:szCs w:val="26"/>
        </w:rPr>
        <w:t>г.</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sz w:val="26"/>
          <w:szCs w:val="26"/>
        </w:rPr>
      </w:pPr>
    </w:p>
    <w:p w:rsidR="0028276D" w:rsidRPr="00544A51" w:rsidRDefault="00BC7637" w:rsidP="004E67D8">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A501FD" w:rsidRPr="00A501FD">
        <w:rPr>
          <w:rFonts w:ascii="Times New Roman" w:hAnsi="Times New Roman"/>
          <w:sz w:val="26"/>
          <w:szCs w:val="26"/>
        </w:rPr>
        <w:t>поставки пневматического блока модернизированного для атомно-абсорбционного анализатора «Спектр-5-3» и сопутствующих материалов для СевПИНРО, г. Архангельск.</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_____________________________________________________</w:t>
      </w:r>
      <w:r>
        <w:rPr>
          <w:rFonts w:ascii="Times New Roman" w:hAnsi="Times New Roman" w:cs="Times New Roman"/>
          <w:sz w:val="26"/>
          <w:szCs w:val="26"/>
        </w:rPr>
        <w:t>________________________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(наименование и место нахождение (адрес) Участника закупки)</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___________________________________________________________</w:t>
      </w:r>
      <w:r>
        <w:rPr>
          <w:rFonts w:ascii="Times New Roman" w:hAnsi="Times New Roman" w:cs="Times New Roman"/>
          <w:sz w:val="26"/>
          <w:szCs w:val="26"/>
        </w:rPr>
        <w:t>_____________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(наименование должности руководителя и его Ф.И.О.)</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направляет настоящую заявку и сообщает о согласии участвовать в запросе цен на условиях, установленных в указанных выше документах, и заключить</w:t>
      </w:r>
      <w:r w:rsidR="001A0C38">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w:t>
      </w:r>
      <w:r w:rsidRPr="004B4003">
        <w:rPr>
          <w:rFonts w:ascii="Times New Roman" w:hAnsi="Times New Roman" w:cs="Times New Roman"/>
          <w:sz w:val="26"/>
          <w:szCs w:val="26"/>
        </w:rPr>
        <w:t>______________________________________</w:t>
      </w:r>
      <w:r>
        <w:rPr>
          <w:rFonts w:ascii="Times New Roman" w:hAnsi="Times New Roman" w:cs="Times New Roman"/>
          <w:sz w:val="26"/>
          <w:szCs w:val="26"/>
        </w:rPr>
        <w:t>_________________________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(сумма договора цифрами и прописью)</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__________________________</w:t>
      </w:r>
      <w:r>
        <w:rPr>
          <w:rFonts w:ascii="Times New Roman" w:hAnsi="Times New Roman" w:cs="Times New Roman"/>
          <w:sz w:val="26"/>
          <w:szCs w:val="26"/>
        </w:rPr>
        <w:t>_____________</w:t>
      </w:r>
      <w:r w:rsidRPr="004B4003">
        <w:rPr>
          <w:rFonts w:ascii="Times New Roman" w:hAnsi="Times New Roman" w:cs="Times New Roman"/>
          <w:sz w:val="26"/>
          <w:szCs w:val="26"/>
        </w:rPr>
        <w:t>______________________</w:t>
      </w:r>
      <w:r>
        <w:rPr>
          <w:rFonts w:ascii="Times New Roman" w:hAnsi="Times New Roman" w:cs="Times New Roman"/>
          <w:sz w:val="26"/>
          <w:szCs w:val="26"/>
        </w:rPr>
        <w:t>________________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(наименование Участника закупки)</w:t>
      </w:r>
    </w:p>
    <w:p w:rsidR="00BC7637" w:rsidRPr="004B4003" w:rsidRDefault="00BC7637" w:rsidP="00BC763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не проводятся процедуры ликвидации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00156A86">
        <w:rPr>
          <w:rFonts w:ascii="Times New Roman" w:hAnsi="Times New Roman" w:cs="Times New Roman"/>
          <w:sz w:val="26"/>
          <w:szCs w:val="26"/>
        </w:rPr>
        <w:t>.</w:t>
      </w:r>
      <w:r w:rsidRPr="004B4003">
        <w:rPr>
          <w:rFonts w:ascii="Times New Roman" w:hAnsi="Times New Roman" w:cs="Times New Roman"/>
          <w:sz w:val="26"/>
          <w:szCs w:val="26"/>
        </w:rPr>
        <w:t xml:space="preserve"> </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б) в отношении _____________________</w:t>
      </w:r>
      <w:r>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_______________________________________</w:t>
      </w:r>
      <w:r>
        <w:rPr>
          <w:rFonts w:ascii="Times New Roman" w:hAnsi="Times New Roman" w:cs="Times New Roman"/>
          <w:sz w:val="26"/>
          <w:szCs w:val="26"/>
        </w:rPr>
        <w:t>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(наименование Участника закупки)</w:t>
      </w:r>
    </w:p>
    <w:p w:rsidR="00BC7637" w:rsidRPr="004B4003" w:rsidRDefault="00BC7637" w:rsidP="00BC763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r w:rsidR="00156A86">
        <w:rPr>
          <w:rFonts w:ascii="Times New Roman" w:hAnsi="Times New Roman" w:cs="Times New Roman"/>
          <w:sz w:val="26"/>
          <w:szCs w:val="26"/>
        </w:rPr>
        <w:t>.</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_____________________________</w:t>
      </w:r>
      <w:r>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Pr>
          <w:rFonts w:ascii="Times New Roman" w:hAnsi="Times New Roman" w:cs="Times New Roman"/>
          <w:sz w:val="26"/>
          <w:szCs w:val="26"/>
        </w:rPr>
        <w:t>______________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(наименование Участника закупки)</w:t>
      </w:r>
    </w:p>
    <w:p w:rsidR="00BC7637" w:rsidRPr="004B4003" w:rsidRDefault="00BC7637" w:rsidP="00BC763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w:t>
      </w:r>
      <w:r w:rsidRPr="004B4003">
        <w:rPr>
          <w:rFonts w:ascii="Times New Roman" w:hAnsi="Times New Roman" w:cs="Times New Roman"/>
          <w:sz w:val="26"/>
          <w:szCs w:val="26"/>
        </w:rPr>
        <w:lastRenderedPageBreak/>
        <w:t>активов участника закупки по данным бухгалтерской отчетности на последнюю отчетную дату</w:t>
      </w:r>
      <w:r w:rsidR="00156A86">
        <w:rPr>
          <w:rFonts w:ascii="Times New Roman" w:hAnsi="Times New Roman" w:cs="Times New Roman"/>
          <w:sz w:val="26"/>
          <w:szCs w:val="26"/>
        </w:rPr>
        <w:t>.</w:t>
      </w:r>
      <w:r w:rsidRPr="004B4003">
        <w:rPr>
          <w:rFonts w:ascii="Times New Roman" w:hAnsi="Times New Roman" w:cs="Times New Roman"/>
          <w:sz w:val="26"/>
          <w:szCs w:val="26"/>
        </w:rPr>
        <w:t xml:space="preserve"> </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г) об _______________________</w:t>
      </w:r>
      <w:r>
        <w:rPr>
          <w:rFonts w:ascii="Times New Roman" w:hAnsi="Times New Roman" w:cs="Times New Roman"/>
          <w:sz w:val="26"/>
          <w:szCs w:val="26"/>
        </w:rPr>
        <w:t>____</w:t>
      </w:r>
      <w:r w:rsidRPr="004B4003">
        <w:rPr>
          <w:rFonts w:ascii="Times New Roman" w:hAnsi="Times New Roman" w:cs="Times New Roman"/>
          <w:sz w:val="26"/>
          <w:szCs w:val="26"/>
        </w:rPr>
        <w:t>______________________________</w:t>
      </w:r>
      <w:r>
        <w:rPr>
          <w:rFonts w:ascii="Times New Roman" w:hAnsi="Times New Roman" w:cs="Times New Roman"/>
          <w:sz w:val="26"/>
          <w:szCs w:val="26"/>
        </w:rPr>
        <w:t>____________________</w:t>
      </w:r>
    </w:p>
    <w:p w:rsidR="00BC7637" w:rsidRPr="004B4003" w:rsidRDefault="00BC7637" w:rsidP="00BC7637">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(наименование Участника закупки)</w:t>
      </w:r>
    </w:p>
    <w:p w:rsidR="00BC7637" w:rsidRPr="004B4003" w:rsidRDefault="00BC7637" w:rsidP="00BC763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отсутствуют сведения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государственных и муниципальных нужд».</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3. Настоящей заявкой гарантируем достоверность представленной нами в данной заявке информации и подтверждаем право Заказчика, не противоречащее требованию формировани</w:t>
      </w:r>
      <w:r w:rsidRPr="002D47AA">
        <w:rPr>
          <w:rFonts w:ascii="Times New Roman" w:hAnsi="Times New Roman" w:cs="Times New Roman"/>
          <w:sz w:val="26"/>
          <w:szCs w:val="26"/>
        </w:rPr>
        <w:t>я</w:t>
      </w:r>
      <w:r w:rsidRPr="004B4003">
        <w:rPr>
          <w:rFonts w:ascii="Times New Roman" w:hAnsi="Times New Roman" w:cs="Times New Roman"/>
          <w:sz w:val="26"/>
          <w:szCs w:val="26"/>
        </w:rPr>
        <w:t xml:space="preserve"> равных для всех Участников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w:t>
      </w:r>
      <w:r w:rsidRPr="002D47AA">
        <w:rPr>
          <w:rFonts w:ascii="Times New Roman" w:hAnsi="Times New Roman" w:cs="Times New Roman"/>
          <w:sz w:val="26"/>
          <w:szCs w:val="26"/>
        </w:rPr>
        <w:t>е</w:t>
      </w:r>
      <w:r w:rsidRPr="004B4003">
        <w:rPr>
          <w:rFonts w:ascii="Times New Roman" w:hAnsi="Times New Roman" w:cs="Times New Roman"/>
          <w:sz w:val="26"/>
          <w:szCs w:val="26"/>
        </w:rPr>
        <w:t xml:space="preserve"> нами в ней сведени</w:t>
      </w:r>
      <w:r w:rsidRPr="002D47AA">
        <w:rPr>
          <w:rFonts w:ascii="Times New Roman" w:hAnsi="Times New Roman" w:cs="Times New Roman"/>
          <w:sz w:val="26"/>
          <w:szCs w:val="26"/>
        </w:rPr>
        <w:t>я</w:t>
      </w:r>
      <w:r w:rsidRPr="004B4003">
        <w:rPr>
          <w:rFonts w:ascii="Times New Roman" w:hAnsi="Times New Roman" w:cs="Times New Roman"/>
          <w:sz w:val="26"/>
          <w:szCs w:val="26"/>
        </w:rPr>
        <w:t>.</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 В случа</w:t>
      </w:r>
      <w:r w:rsidRPr="002D47AA">
        <w:rPr>
          <w:rFonts w:ascii="Times New Roman" w:hAnsi="Times New Roman" w:cs="Times New Roman"/>
          <w:sz w:val="26"/>
          <w:szCs w:val="26"/>
        </w:rPr>
        <w:t>е</w:t>
      </w:r>
      <w:r w:rsidRPr="004B4003">
        <w:rPr>
          <w:rFonts w:ascii="Times New Roman" w:hAnsi="Times New Roman" w:cs="Times New Roman"/>
          <w:sz w:val="26"/>
          <w:szCs w:val="26"/>
        </w:rPr>
        <w:t xml:space="preserve">, если наши предложения будут признаны лучшими, мы берем на себя обязательства подписать договор </w:t>
      </w:r>
      <w:r w:rsidR="001E276D" w:rsidRPr="001E276D">
        <w:rPr>
          <w:rFonts w:ascii="Times New Roman" w:hAnsi="Times New Roman"/>
          <w:sz w:val="26"/>
          <w:szCs w:val="26"/>
        </w:rPr>
        <w:t>поставки пневматического блока модернизированного для атомно-абсорбционного анализатора «Спектр-5-3» и сопутствующих материалов для СевПИНРО, г. Архангельск.</w:t>
      </w:r>
      <w:r w:rsidR="003C3308">
        <w:rPr>
          <w:rFonts w:ascii="Times New Roman" w:hAnsi="Times New Roman" w:cs="Times New Roman"/>
          <w:sz w:val="26"/>
          <w:szCs w:val="26"/>
        </w:rPr>
        <w:t xml:space="preserve"> </w:t>
      </w:r>
      <w:r w:rsidRPr="004B4003">
        <w:rPr>
          <w:rFonts w:ascii="Times New Roman" w:hAnsi="Times New Roman" w:cs="Times New Roman"/>
          <w:sz w:val="26"/>
          <w:szCs w:val="26"/>
        </w:rPr>
        <w:t>в соответствии с требованиями Документации о закупке и условиями наших предложений, и вернуть один подписанный экземпляр Заказчику в срок не позднее 5 дней со дня получения протокола оценки и сопоставления заявок на участие в запросе цен и проекта договора.</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 В случа</w:t>
      </w:r>
      <w:r w:rsidRPr="002D47AA">
        <w:rPr>
          <w:rFonts w:ascii="Times New Roman" w:hAnsi="Times New Roman" w:cs="Times New Roman"/>
          <w:sz w:val="26"/>
          <w:szCs w:val="26"/>
        </w:rPr>
        <w:t>е</w:t>
      </w:r>
      <w:r w:rsidRPr="004B4003">
        <w:rPr>
          <w:rFonts w:ascii="Times New Roman" w:hAnsi="Times New Roman" w:cs="Times New Roman"/>
          <w:sz w:val="26"/>
          <w:szCs w:val="26"/>
        </w:rPr>
        <w:t xml:space="preserve">, если наши предложения будут лучшими после предложений победителя запроса цен, а победитель запроса цен будет признан уклонившимся от заключения договора, мы обязуемся подписать договор </w:t>
      </w:r>
      <w:r w:rsidR="001E276D" w:rsidRPr="001E276D">
        <w:rPr>
          <w:rFonts w:ascii="Times New Roman" w:hAnsi="Times New Roman"/>
          <w:sz w:val="26"/>
          <w:szCs w:val="26"/>
        </w:rPr>
        <w:t>поставки пневматического блока модернизированного для атомно-абсорбционного анализатора «Спектр-5-3» и сопутствующих материалов для СевПИНРО, г. Архангельск.</w:t>
      </w:r>
      <w:r w:rsidR="005A2995">
        <w:rPr>
          <w:rFonts w:ascii="Times New Roman" w:hAnsi="Times New Roman" w:cs="Times New Roman"/>
          <w:sz w:val="26"/>
          <w:szCs w:val="26"/>
        </w:rPr>
        <w:t xml:space="preserve"> </w:t>
      </w:r>
      <w:r w:rsidRPr="004B4003">
        <w:rPr>
          <w:rFonts w:ascii="Times New Roman" w:hAnsi="Times New Roman" w:cs="Times New Roman"/>
          <w:sz w:val="26"/>
          <w:szCs w:val="26"/>
        </w:rPr>
        <w:t>в соответствии с требованиями Документации о закупке и нашего предложения.</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 Сообщаем, что для оперативного уведомления нас по вопросам организационного характера и взаимодействия с заказчиком нами уполномочен:</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Pr>
          <w:rFonts w:ascii="Times New Roman" w:hAnsi="Times New Roman" w:cs="Times New Roman"/>
          <w:sz w:val="26"/>
          <w:szCs w:val="26"/>
        </w:rPr>
        <w:t>_____________________________________________________________</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(Ф.И.О., телефон сотрудника – Участника закупки)</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 В случа</w:t>
      </w:r>
      <w:r w:rsidRPr="001E0613">
        <w:rPr>
          <w:rFonts w:ascii="Times New Roman" w:hAnsi="Times New Roman" w:cs="Times New Roman"/>
          <w:sz w:val="26"/>
          <w:szCs w:val="26"/>
        </w:rPr>
        <w:t>е</w:t>
      </w:r>
      <w:r w:rsidRPr="004B4003">
        <w:rPr>
          <w:rFonts w:ascii="Times New Roman" w:hAnsi="Times New Roman" w:cs="Times New Roman"/>
          <w:sz w:val="26"/>
          <w:szCs w:val="26"/>
        </w:rPr>
        <w:t xml:space="preserve"> признания нас победителями в запросе цен и до подписания договора настоящая Заявка будет носить характер предварительного заключенного нами и Заказчиком договора о заключении договора на условиях исполнения </w:t>
      </w:r>
      <w:r w:rsidRPr="00A60675">
        <w:rPr>
          <w:rFonts w:ascii="Times New Roman" w:hAnsi="Times New Roman" w:cs="Times New Roman"/>
          <w:sz w:val="26"/>
          <w:szCs w:val="26"/>
        </w:rPr>
        <w:t xml:space="preserve">договора, </w:t>
      </w:r>
      <w:r w:rsidRPr="004B4003">
        <w:rPr>
          <w:rFonts w:ascii="Times New Roman" w:hAnsi="Times New Roman" w:cs="Times New Roman"/>
          <w:sz w:val="26"/>
          <w:szCs w:val="26"/>
        </w:rPr>
        <w:t>изложенных в настоящей заявке.</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 Настоящая Заявка действует до завершения процедуры проведения запроса цен.</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 Наши место нахождения, фактический и юридический адрес, телефон, факс</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10.Наши банковские реквизиты: _____________________________________</w:t>
      </w:r>
      <w:r>
        <w:rPr>
          <w:rFonts w:ascii="Times New Roman" w:hAnsi="Times New Roman" w:cs="Times New Roman"/>
          <w:sz w:val="26"/>
          <w:szCs w:val="26"/>
        </w:rPr>
        <w:t>____________</w:t>
      </w:r>
      <w:r w:rsidRPr="004B4003">
        <w:rPr>
          <w:rFonts w:ascii="Times New Roman" w:hAnsi="Times New Roman" w:cs="Times New Roman"/>
          <w:sz w:val="26"/>
          <w:szCs w:val="26"/>
        </w:rPr>
        <w:t>.</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BC7637" w:rsidRPr="004B4003" w:rsidRDefault="00A60675" w:rsidP="001E276D">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w:t>
      </w:r>
      <w:r w:rsidR="00BC7637" w:rsidRPr="004B4003">
        <w:rPr>
          <w:rFonts w:ascii="Times New Roman" w:hAnsi="Times New Roman" w:cs="Times New Roman"/>
          <w:sz w:val="26"/>
          <w:szCs w:val="26"/>
        </w:rPr>
        <w:t>____________________________________________________</w:t>
      </w:r>
      <w:r w:rsidR="00BC7637">
        <w:rPr>
          <w:rFonts w:ascii="Times New Roman" w:hAnsi="Times New Roman" w:cs="Times New Roman"/>
          <w:sz w:val="26"/>
          <w:szCs w:val="26"/>
        </w:rPr>
        <w:t>________</w:t>
      </w:r>
      <w:r w:rsidR="00BC7637" w:rsidRPr="004B4003">
        <w:rPr>
          <w:rFonts w:ascii="Times New Roman" w:hAnsi="Times New Roman" w:cs="Times New Roman"/>
          <w:sz w:val="26"/>
          <w:szCs w:val="26"/>
        </w:rPr>
        <w:t>_____.</w:t>
      </w:r>
    </w:p>
    <w:p w:rsidR="00BC7637" w:rsidRPr="004B4003" w:rsidRDefault="00BC7637" w:rsidP="001E276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12. К настоящей заявке прилагаются документы согласно описи на  ________</w:t>
      </w:r>
      <w:r>
        <w:rPr>
          <w:rFonts w:ascii="Times New Roman" w:hAnsi="Times New Roman" w:cs="Times New Roman"/>
          <w:sz w:val="26"/>
          <w:szCs w:val="26"/>
        </w:rPr>
        <w:t>________</w:t>
      </w:r>
      <w:r w:rsidRPr="004B4003">
        <w:rPr>
          <w:rFonts w:ascii="Times New Roman" w:hAnsi="Times New Roman" w:cs="Times New Roman"/>
          <w:sz w:val="26"/>
          <w:szCs w:val="26"/>
        </w:rPr>
        <w:t>стр.</w:t>
      </w:r>
    </w:p>
    <w:p w:rsidR="00BC7637" w:rsidRPr="004B4003" w:rsidRDefault="00BC7637" w:rsidP="001E276D">
      <w:pPr>
        <w:autoSpaceDE w:val="0"/>
        <w:autoSpaceDN w:val="0"/>
        <w:adjustRightInd w:val="0"/>
        <w:spacing w:after="0" w:line="240" w:lineRule="auto"/>
        <w:jc w:val="both"/>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BC7637" w:rsidRPr="004B4003" w:rsidRDefault="00BC7637" w:rsidP="00BC7637">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BC7637" w:rsidRPr="004B4003" w:rsidRDefault="00BC7637" w:rsidP="00BC7637">
      <w:pPr>
        <w:autoSpaceDE w:val="0"/>
        <w:autoSpaceDN w:val="0"/>
        <w:adjustRightInd w:val="0"/>
        <w:spacing w:after="0" w:line="240" w:lineRule="auto"/>
        <w:jc w:val="center"/>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BC7637" w:rsidRPr="004B4003" w:rsidRDefault="00BC7637" w:rsidP="00BC7637">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BC7637" w:rsidRDefault="00BC7637" w:rsidP="00BC7637">
      <w:pPr>
        <w:rPr>
          <w:rFonts w:ascii="Times New Roman" w:hAnsi="Times New Roman" w:cs="Times New Roman"/>
          <w:sz w:val="26"/>
          <w:szCs w:val="26"/>
        </w:rPr>
      </w:pPr>
      <w:r w:rsidRPr="004B4003">
        <w:rPr>
          <w:rFonts w:ascii="Times New Roman" w:hAnsi="Times New Roman" w:cs="Times New Roman"/>
          <w:sz w:val="26"/>
          <w:szCs w:val="26"/>
        </w:rPr>
        <w:t xml:space="preserve">                                            МП</w:t>
      </w:r>
    </w:p>
    <w:p w:rsidR="00BC7637" w:rsidRPr="003B18F6" w:rsidRDefault="00BC7637" w:rsidP="00BC7637">
      <w:pPr>
        <w:rPr>
          <w:rFonts w:ascii="Times New Roman" w:hAnsi="Times New Roman" w:cs="Times New Roman"/>
          <w:sz w:val="26"/>
          <w:szCs w:val="26"/>
        </w:rPr>
      </w:pPr>
    </w:p>
    <w:p w:rsidR="00BC7637" w:rsidRDefault="00BC7637" w:rsidP="00BC7637">
      <w:pPr>
        <w:pStyle w:val="a5"/>
        <w:jc w:val="right"/>
        <w:rPr>
          <w:rFonts w:ascii="Times New Roman" w:hAnsi="Times New Roman"/>
          <w:b/>
          <w:sz w:val="26"/>
          <w:szCs w:val="26"/>
        </w:rPr>
      </w:pPr>
    </w:p>
    <w:p w:rsidR="00BC7637" w:rsidRDefault="00BC7637" w:rsidP="00C343D9">
      <w:pPr>
        <w:rPr>
          <w:rFonts w:ascii="Times New Roman" w:eastAsia="Calibri" w:hAnsi="Times New Roman" w:cs="Times New Roman"/>
          <w:b/>
          <w:sz w:val="26"/>
          <w:szCs w:val="26"/>
        </w:rPr>
      </w:pPr>
    </w:p>
    <w:p w:rsidR="00C343D9" w:rsidRDefault="00C343D9"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122686" w:rsidRDefault="00122686" w:rsidP="00C343D9">
      <w:pPr>
        <w:rPr>
          <w:rFonts w:ascii="Times New Roman" w:hAnsi="Times New Roman"/>
          <w:b/>
          <w:sz w:val="26"/>
          <w:szCs w:val="26"/>
        </w:rPr>
      </w:pPr>
    </w:p>
    <w:p w:rsidR="00BC7637" w:rsidRDefault="00BC7637" w:rsidP="00BC7637">
      <w:pPr>
        <w:pStyle w:val="a5"/>
        <w:jc w:val="right"/>
        <w:rPr>
          <w:rFonts w:ascii="Times New Roman" w:eastAsiaTheme="minorHAnsi" w:hAnsi="Times New Roman" w:cstheme="minorBidi"/>
          <w:b/>
          <w:sz w:val="26"/>
          <w:szCs w:val="26"/>
        </w:rPr>
      </w:pPr>
    </w:p>
    <w:p w:rsidR="00122686" w:rsidRDefault="00122686" w:rsidP="00BC7637">
      <w:pPr>
        <w:pStyle w:val="a5"/>
        <w:jc w:val="right"/>
        <w:rPr>
          <w:rFonts w:ascii="Times New Roman" w:eastAsiaTheme="minorHAnsi" w:hAnsi="Times New Roman" w:cstheme="minorBidi"/>
          <w:b/>
          <w:sz w:val="26"/>
          <w:szCs w:val="26"/>
        </w:rPr>
      </w:pPr>
    </w:p>
    <w:p w:rsidR="00122686" w:rsidRPr="004B4003" w:rsidRDefault="00122686" w:rsidP="00BC7637">
      <w:pPr>
        <w:pStyle w:val="a5"/>
        <w:jc w:val="right"/>
        <w:rPr>
          <w:rFonts w:ascii="Times New Roman" w:hAnsi="Times New Roman"/>
          <w:b/>
          <w:sz w:val="26"/>
          <w:szCs w:val="26"/>
        </w:rPr>
      </w:pPr>
    </w:p>
    <w:p w:rsidR="00BC7637" w:rsidRPr="004B4003" w:rsidRDefault="00BC7637" w:rsidP="00BC7637">
      <w:pPr>
        <w:pStyle w:val="a5"/>
        <w:jc w:val="right"/>
        <w:rPr>
          <w:rFonts w:ascii="Times New Roman" w:hAnsi="Times New Roman"/>
          <w:b/>
          <w:sz w:val="26"/>
          <w:szCs w:val="26"/>
        </w:rPr>
      </w:pPr>
      <w:r w:rsidRPr="004B4003">
        <w:rPr>
          <w:rFonts w:ascii="Times New Roman" w:hAnsi="Times New Roman"/>
          <w:b/>
          <w:sz w:val="26"/>
          <w:szCs w:val="26"/>
        </w:rPr>
        <w:lastRenderedPageBreak/>
        <w:t>Приложение к заявке №2</w:t>
      </w:r>
    </w:p>
    <w:p w:rsidR="00BC7637" w:rsidRPr="004B4003" w:rsidRDefault="00BC7637" w:rsidP="00BC763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BC7637" w:rsidRPr="004B4003" w:rsidRDefault="00BC7637" w:rsidP="00BC763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BC7637" w:rsidRPr="004B4003" w:rsidRDefault="00BC7637" w:rsidP="00BC763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BC7637" w:rsidRPr="004B4003" w:rsidRDefault="00BC7637" w:rsidP="00BC763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BC7637" w:rsidRPr="004B4003" w:rsidRDefault="00BC7637" w:rsidP="00BC7637">
      <w:pPr>
        <w:spacing w:after="0" w:line="240" w:lineRule="auto"/>
        <w:ind w:firstLine="426"/>
        <w:jc w:val="center"/>
        <w:rPr>
          <w:rFonts w:ascii="Times New Roman" w:hAnsi="Times New Roman" w:cs="Times New Roman"/>
          <w:sz w:val="26"/>
          <w:szCs w:val="26"/>
        </w:rPr>
      </w:pPr>
    </w:p>
    <w:p w:rsidR="00BC7637" w:rsidRPr="004B4003" w:rsidRDefault="00BC7637" w:rsidP="00BC763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122686">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122686">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BC7637" w:rsidRPr="004B4003" w:rsidRDefault="00BC7637" w:rsidP="00BC7637">
      <w:pPr>
        <w:spacing w:after="0" w:line="240" w:lineRule="auto"/>
        <w:ind w:firstLine="426"/>
        <w:jc w:val="center"/>
        <w:rPr>
          <w:rFonts w:ascii="Times New Roman" w:hAnsi="Times New Roman" w:cs="Times New Roman"/>
          <w:sz w:val="26"/>
          <w:szCs w:val="26"/>
        </w:rPr>
      </w:pPr>
    </w:p>
    <w:p w:rsidR="00BC7637" w:rsidRPr="004B4003" w:rsidRDefault="00BC7637" w:rsidP="00385AAC">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на запрос цен </w:t>
      </w:r>
      <w:r w:rsidR="001E276D" w:rsidRPr="001E276D">
        <w:rPr>
          <w:rFonts w:ascii="Times New Roman" w:hAnsi="Times New Roman" w:cs="Times New Roman"/>
          <w:sz w:val="26"/>
          <w:szCs w:val="26"/>
        </w:rPr>
        <w:t>поставки пневматического блока модернизированного для атомно-абсорбционного анализатора «Спектр-5-3» и сопутствующих материал</w:t>
      </w:r>
      <w:r w:rsidR="0052322E">
        <w:rPr>
          <w:rFonts w:ascii="Times New Roman" w:hAnsi="Times New Roman" w:cs="Times New Roman"/>
          <w:sz w:val="26"/>
          <w:szCs w:val="26"/>
        </w:rPr>
        <w:t>ов для СевПИНРО, г. Архангельск</w:t>
      </w:r>
      <w:r w:rsidR="00385AAC">
        <w:rPr>
          <w:rFonts w:ascii="Times New Roman" w:hAnsi="Times New Roman" w:cs="Times New Roman"/>
          <w:i/>
          <w:sz w:val="26"/>
          <w:szCs w:val="26"/>
        </w:rPr>
        <w:t xml:space="preserve">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обязуется исполнить договор, проект которого приложен к документации на запрос цен с включением в него следующих условий:</w:t>
      </w:r>
    </w:p>
    <w:tbl>
      <w:tblPr>
        <w:tblStyle w:val="a3"/>
        <w:tblW w:w="0" w:type="auto"/>
        <w:tblInd w:w="327" w:type="dxa"/>
        <w:tblLook w:val="04A0" w:firstRow="1" w:lastRow="0" w:firstColumn="1" w:lastColumn="0" w:noHBand="0" w:noVBand="1"/>
      </w:tblPr>
      <w:tblGrid>
        <w:gridCol w:w="674"/>
        <w:gridCol w:w="6348"/>
        <w:gridCol w:w="2931"/>
      </w:tblGrid>
      <w:tr w:rsidR="00BC7637" w:rsidRPr="004B4003" w:rsidTr="00293829">
        <w:tc>
          <w:tcPr>
            <w:tcW w:w="674" w:type="dxa"/>
          </w:tcPr>
          <w:p w:rsidR="00BC7637" w:rsidRPr="004B4003" w:rsidRDefault="00BC7637" w:rsidP="00DC1EAC">
            <w:pPr>
              <w:rPr>
                <w:rFonts w:ascii="Times New Roman" w:hAnsi="Times New Roman" w:cs="Times New Roman"/>
                <w:sz w:val="26"/>
                <w:szCs w:val="26"/>
              </w:rPr>
            </w:pPr>
            <w:r w:rsidRPr="004B4003">
              <w:rPr>
                <w:rFonts w:ascii="Times New Roman" w:hAnsi="Times New Roman" w:cs="Times New Roman"/>
                <w:sz w:val="26"/>
                <w:szCs w:val="26"/>
              </w:rPr>
              <w:t>№</w:t>
            </w:r>
          </w:p>
          <w:p w:rsidR="00BC7637" w:rsidRPr="004B4003" w:rsidRDefault="00BC7637" w:rsidP="00DC1EAC">
            <w:pPr>
              <w:rPr>
                <w:rFonts w:ascii="Times New Roman" w:hAnsi="Times New Roman" w:cs="Times New Roman"/>
                <w:sz w:val="26"/>
                <w:szCs w:val="26"/>
              </w:rPr>
            </w:pPr>
            <w:r w:rsidRPr="004B4003">
              <w:rPr>
                <w:rFonts w:ascii="Times New Roman" w:hAnsi="Times New Roman" w:cs="Times New Roman"/>
                <w:sz w:val="26"/>
                <w:szCs w:val="26"/>
              </w:rPr>
              <w:t>п/п</w:t>
            </w:r>
          </w:p>
        </w:tc>
        <w:tc>
          <w:tcPr>
            <w:tcW w:w="6348" w:type="dxa"/>
          </w:tcPr>
          <w:p w:rsidR="00BC7637" w:rsidRPr="004B4003" w:rsidRDefault="00BC7637" w:rsidP="00DC1EAC">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 Заказчика</w:t>
            </w:r>
          </w:p>
        </w:tc>
        <w:tc>
          <w:tcPr>
            <w:tcW w:w="2931" w:type="dxa"/>
          </w:tcPr>
          <w:p w:rsidR="00BC7637" w:rsidRPr="004B4003" w:rsidRDefault="00BC7637" w:rsidP="00DC1EAC">
            <w:pPr>
              <w:jc w:val="both"/>
              <w:rPr>
                <w:rFonts w:ascii="Times New Roman" w:hAnsi="Times New Roman" w:cs="Times New Roman"/>
                <w:sz w:val="26"/>
                <w:szCs w:val="26"/>
              </w:rPr>
            </w:pPr>
            <w:r w:rsidRPr="004B4003">
              <w:rPr>
                <w:rFonts w:ascii="Times New Roman" w:hAnsi="Times New Roman" w:cs="Times New Roman"/>
                <w:sz w:val="26"/>
                <w:szCs w:val="26"/>
              </w:rPr>
              <w:t>Предложения   Участника размещения заказа по исполнению договора.</w:t>
            </w:r>
          </w:p>
        </w:tc>
      </w:tr>
      <w:tr w:rsidR="00BC7637" w:rsidRPr="004B4003" w:rsidTr="00293829">
        <w:tc>
          <w:tcPr>
            <w:tcW w:w="674" w:type="dxa"/>
          </w:tcPr>
          <w:p w:rsidR="00BC7637" w:rsidRPr="004B4003" w:rsidRDefault="00BC7637" w:rsidP="00DC1EAC">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348" w:type="dxa"/>
          </w:tcPr>
          <w:p w:rsidR="00BC7637" w:rsidRPr="00DA599B" w:rsidRDefault="00BC7637" w:rsidP="00040F91">
            <w:pPr>
              <w:rPr>
                <w:rFonts w:ascii="Times New Roman" w:hAnsi="Times New Roman" w:cs="Times New Roman"/>
                <w:sz w:val="26"/>
                <w:szCs w:val="26"/>
              </w:rPr>
            </w:pPr>
            <w:r w:rsidRPr="00DA599B">
              <w:rPr>
                <w:rFonts w:ascii="Times New Roman" w:hAnsi="Times New Roman" w:cs="Times New Roman"/>
                <w:sz w:val="26"/>
                <w:szCs w:val="26"/>
              </w:rPr>
              <w:t xml:space="preserve">Подтверждение возможности </w:t>
            </w:r>
            <w:r>
              <w:rPr>
                <w:rFonts w:ascii="Times New Roman" w:hAnsi="Times New Roman" w:cs="Times New Roman"/>
                <w:sz w:val="26"/>
                <w:szCs w:val="26"/>
              </w:rPr>
              <w:t>поставки</w:t>
            </w:r>
            <w:r w:rsidRPr="00DA599B">
              <w:rPr>
                <w:rFonts w:ascii="Times New Roman" w:hAnsi="Times New Roman" w:cs="Times New Roman"/>
                <w:sz w:val="26"/>
                <w:szCs w:val="26"/>
              </w:rPr>
              <w:t xml:space="preserve"> на условиях предусмотренных документацией о закупке</w:t>
            </w:r>
          </w:p>
        </w:tc>
        <w:tc>
          <w:tcPr>
            <w:tcW w:w="2931" w:type="dxa"/>
          </w:tcPr>
          <w:p w:rsidR="00BC7637" w:rsidRPr="004B4003" w:rsidRDefault="00BC7637" w:rsidP="00DC1EAC">
            <w:pPr>
              <w:ind w:firstLine="426"/>
              <w:jc w:val="center"/>
              <w:rPr>
                <w:rFonts w:ascii="Times New Roman" w:hAnsi="Times New Roman" w:cs="Times New Roman"/>
                <w:sz w:val="26"/>
                <w:szCs w:val="26"/>
              </w:rPr>
            </w:pPr>
          </w:p>
        </w:tc>
      </w:tr>
      <w:tr w:rsidR="00BC7637" w:rsidRPr="004B4003" w:rsidTr="00293829">
        <w:tc>
          <w:tcPr>
            <w:tcW w:w="674" w:type="dxa"/>
          </w:tcPr>
          <w:p w:rsidR="00BC7637" w:rsidRPr="004B4003" w:rsidRDefault="00BC7637" w:rsidP="00DC1EAC">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348" w:type="dxa"/>
          </w:tcPr>
          <w:p w:rsidR="00BC7637" w:rsidRPr="00DA599B" w:rsidRDefault="00BC7637" w:rsidP="00561C2B">
            <w:pPr>
              <w:autoSpaceDE w:val="0"/>
              <w:autoSpaceDN w:val="0"/>
              <w:adjustRightInd w:val="0"/>
              <w:jc w:val="both"/>
              <w:rPr>
                <w:rFonts w:ascii="Times New Roman" w:hAnsi="Times New Roman" w:cs="Times New Roman"/>
                <w:sz w:val="26"/>
                <w:szCs w:val="26"/>
              </w:rPr>
            </w:pPr>
            <w:r w:rsidRPr="00DA599B">
              <w:rPr>
                <w:rFonts w:ascii="Times New Roman" w:hAnsi="Times New Roman" w:cs="Times New Roman"/>
                <w:sz w:val="26"/>
                <w:szCs w:val="26"/>
              </w:rPr>
              <w:t xml:space="preserve">Подтверждение согласия на исполнения договора </w:t>
            </w:r>
            <w:r w:rsidR="001E276D" w:rsidRPr="001E276D">
              <w:rPr>
                <w:rFonts w:ascii="Times New Roman" w:hAnsi="Times New Roman"/>
                <w:sz w:val="26"/>
                <w:szCs w:val="26"/>
              </w:rPr>
              <w:t>поставки пневматического блока модернизированного для атомно-абсорбционного анализатора «Спектр-5-3» и сопутствующих материал</w:t>
            </w:r>
            <w:r w:rsidR="0052322E">
              <w:rPr>
                <w:rFonts w:ascii="Times New Roman" w:hAnsi="Times New Roman"/>
                <w:sz w:val="26"/>
                <w:szCs w:val="26"/>
              </w:rPr>
              <w:t>ов для СевПИНРО, г. Архангельск</w:t>
            </w:r>
            <w:r w:rsidR="00561C2B">
              <w:rPr>
                <w:rFonts w:ascii="Times New Roman" w:hAnsi="Times New Roman" w:cs="Times New Roman"/>
                <w:sz w:val="26"/>
                <w:szCs w:val="26"/>
              </w:rPr>
              <w:t xml:space="preserve"> </w:t>
            </w:r>
            <w:r w:rsidRPr="00DA599B">
              <w:rPr>
                <w:rFonts w:ascii="Times New Roman" w:hAnsi="Times New Roman" w:cs="Times New Roman"/>
                <w:sz w:val="26"/>
                <w:szCs w:val="26"/>
              </w:rPr>
              <w:t>на условиях предусмотренных проектом договора, прилагаемым к документации на закупку.</w:t>
            </w:r>
          </w:p>
        </w:tc>
        <w:tc>
          <w:tcPr>
            <w:tcW w:w="2931" w:type="dxa"/>
          </w:tcPr>
          <w:p w:rsidR="00BC7637" w:rsidRPr="004B4003" w:rsidRDefault="00BC7637" w:rsidP="00DC1EAC">
            <w:pPr>
              <w:ind w:firstLine="426"/>
              <w:jc w:val="center"/>
              <w:rPr>
                <w:rFonts w:ascii="Times New Roman" w:hAnsi="Times New Roman" w:cs="Times New Roman"/>
                <w:sz w:val="26"/>
                <w:szCs w:val="26"/>
              </w:rPr>
            </w:pPr>
          </w:p>
        </w:tc>
      </w:tr>
      <w:tr w:rsidR="00BC7637" w:rsidRPr="004B4003" w:rsidTr="00293829">
        <w:tc>
          <w:tcPr>
            <w:tcW w:w="674" w:type="dxa"/>
          </w:tcPr>
          <w:p w:rsidR="00BC7637" w:rsidRPr="004B4003" w:rsidRDefault="00BC7637" w:rsidP="00DC1EAC">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348" w:type="dxa"/>
          </w:tcPr>
          <w:p w:rsidR="00BC7637" w:rsidRPr="00DA599B" w:rsidRDefault="00BC7637" w:rsidP="00DC1EAC">
            <w:pPr>
              <w:rPr>
                <w:rFonts w:ascii="Times New Roman" w:hAnsi="Times New Roman" w:cs="Times New Roman"/>
                <w:sz w:val="26"/>
                <w:szCs w:val="26"/>
              </w:rPr>
            </w:pPr>
            <w:r w:rsidRPr="00DA599B">
              <w:rPr>
                <w:rFonts w:ascii="Times New Roman" w:hAnsi="Times New Roman" w:cs="Times New Roman"/>
                <w:sz w:val="26"/>
                <w:szCs w:val="26"/>
              </w:rPr>
              <w:t xml:space="preserve">Цена договора цифрами и прописью, которая включает в себя расходы на перевозку (доставку), хранение, отгрузку/разгрузку, страхование, уплату таможенных пошлин, налогов, сборов, иных обязательных платежей, транспортные и иные расходы, связанные с поставкой </w:t>
            </w:r>
            <w:r>
              <w:rPr>
                <w:rFonts w:ascii="Times New Roman" w:hAnsi="Times New Roman" w:cs="Times New Roman"/>
                <w:sz w:val="26"/>
                <w:szCs w:val="26"/>
              </w:rPr>
              <w:t>Продукции</w:t>
            </w:r>
            <w:r w:rsidRPr="00DA599B">
              <w:rPr>
                <w:rFonts w:ascii="Times New Roman" w:hAnsi="Times New Roman" w:cs="Times New Roman"/>
                <w:sz w:val="26"/>
                <w:szCs w:val="26"/>
              </w:rPr>
              <w:t>.</w:t>
            </w:r>
          </w:p>
        </w:tc>
        <w:tc>
          <w:tcPr>
            <w:tcW w:w="2931" w:type="dxa"/>
          </w:tcPr>
          <w:p w:rsidR="00BC7637" w:rsidRDefault="00941B75" w:rsidP="00941B75">
            <w:pPr>
              <w:ind w:firstLine="16"/>
              <w:jc w:val="both"/>
              <w:rPr>
                <w:rFonts w:ascii="Times New Roman" w:hAnsi="Times New Roman" w:cs="Times New Roman"/>
                <w:sz w:val="26"/>
                <w:szCs w:val="26"/>
              </w:rPr>
            </w:pPr>
            <w:r>
              <w:rPr>
                <w:rFonts w:ascii="Times New Roman" w:hAnsi="Times New Roman" w:cs="Times New Roman"/>
                <w:sz w:val="26"/>
                <w:szCs w:val="26"/>
              </w:rPr>
              <w:t>Сумма:</w:t>
            </w:r>
            <w:r w:rsidR="000C06A3">
              <w:rPr>
                <w:rFonts w:ascii="Times New Roman" w:hAnsi="Times New Roman" w:cs="Times New Roman"/>
                <w:sz w:val="26"/>
                <w:szCs w:val="26"/>
              </w:rPr>
              <w:t>_______(сумма прописью) в том числе НДС</w:t>
            </w:r>
          </w:p>
          <w:p w:rsidR="000C06A3" w:rsidRDefault="000C06A3" w:rsidP="00941B75">
            <w:pPr>
              <w:ind w:firstLine="16"/>
              <w:jc w:val="both"/>
              <w:rPr>
                <w:rFonts w:ascii="Times New Roman" w:hAnsi="Times New Roman" w:cs="Times New Roman"/>
                <w:sz w:val="26"/>
                <w:szCs w:val="26"/>
              </w:rPr>
            </w:pPr>
          </w:p>
          <w:p w:rsidR="000C06A3" w:rsidRPr="004B4003" w:rsidRDefault="000C06A3" w:rsidP="00941B75">
            <w:pPr>
              <w:ind w:firstLine="16"/>
              <w:jc w:val="both"/>
              <w:rPr>
                <w:rFonts w:ascii="Times New Roman" w:hAnsi="Times New Roman" w:cs="Times New Roman"/>
                <w:sz w:val="26"/>
                <w:szCs w:val="26"/>
              </w:rPr>
            </w:pPr>
            <w:r>
              <w:rPr>
                <w:rFonts w:ascii="Times New Roman" w:hAnsi="Times New Roman" w:cs="Times New Roman"/>
                <w:sz w:val="26"/>
                <w:szCs w:val="26"/>
              </w:rPr>
              <w:t>НДС: ________(сумма прописью</w:t>
            </w:r>
          </w:p>
        </w:tc>
      </w:tr>
      <w:tr w:rsidR="00293829" w:rsidRPr="004B4003" w:rsidTr="00293829">
        <w:tc>
          <w:tcPr>
            <w:tcW w:w="674" w:type="dxa"/>
          </w:tcPr>
          <w:p w:rsidR="00293829" w:rsidRPr="004B4003" w:rsidRDefault="00293829" w:rsidP="00DC1EAC">
            <w:pPr>
              <w:ind w:firstLine="426"/>
              <w:jc w:val="center"/>
              <w:rPr>
                <w:rFonts w:ascii="Times New Roman" w:hAnsi="Times New Roman" w:cs="Times New Roman"/>
                <w:sz w:val="26"/>
                <w:szCs w:val="26"/>
              </w:rPr>
            </w:pPr>
            <w:r>
              <w:rPr>
                <w:rFonts w:ascii="Times New Roman" w:hAnsi="Times New Roman" w:cs="Times New Roman"/>
                <w:sz w:val="26"/>
                <w:szCs w:val="26"/>
              </w:rPr>
              <w:t>4</w:t>
            </w:r>
          </w:p>
        </w:tc>
        <w:tc>
          <w:tcPr>
            <w:tcW w:w="9279" w:type="dxa"/>
            <w:gridSpan w:val="2"/>
          </w:tcPr>
          <w:p w:rsidR="00293829" w:rsidRDefault="00293829" w:rsidP="00941B75">
            <w:pPr>
              <w:ind w:firstLine="16"/>
              <w:jc w:val="both"/>
              <w:rPr>
                <w:rFonts w:ascii="Times New Roman" w:hAnsi="Times New Roman" w:cs="Times New Roman"/>
                <w:sz w:val="26"/>
                <w:szCs w:val="26"/>
              </w:rPr>
            </w:pPr>
            <w:r>
              <w:rPr>
                <w:rFonts w:ascii="Times New Roman" w:hAnsi="Times New Roman" w:cs="Times New Roman"/>
                <w:sz w:val="26"/>
                <w:szCs w:val="26"/>
              </w:rPr>
              <w:t>Заполнить спецификацию согласно вашего предложения</w:t>
            </w:r>
          </w:p>
        </w:tc>
      </w:tr>
    </w:tbl>
    <w:p w:rsidR="00BC7637" w:rsidRPr="004B4003" w:rsidRDefault="00BC7637" w:rsidP="00BC7637">
      <w:pPr>
        <w:spacing w:after="0" w:line="240" w:lineRule="auto"/>
        <w:rPr>
          <w:rFonts w:ascii="Times New Roman" w:hAnsi="Times New Roman" w:cs="Times New Roman"/>
          <w:sz w:val="26"/>
          <w:szCs w:val="26"/>
        </w:rPr>
      </w:pPr>
    </w:p>
    <w:p w:rsidR="00122686" w:rsidRPr="004B4003" w:rsidRDefault="00BC7637" w:rsidP="00BC7637">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BC7637" w:rsidRPr="004B4003" w:rsidRDefault="00BC7637" w:rsidP="00BC7637">
      <w:pPr>
        <w:autoSpaceDE w:val="0"/>
        <w:autoSpaceDN w:val="0"/>
        <w:adjustRightInd w:val="0"/>
        <w:spacing w:after="0" w:line="240" w:lineRule="auto"/>
        <w:ind w:firstLine="426"/>
        <w:rPr>
          <w:rFonts w:ascii="Times New Roman" w:hAnsi="Times New Roman" w:cs="Times New Roman"/>
          <w:sz w:val="26"/>
          <w:szCs w:val="26"/>
        </w:rPr>
      </w:pPr>
    </w:p>
    <w:p w:rsidR="00BC7637" w:rsidRPr="004B4003" w:rsidRDefault="00BC7637" w:rsidP="00BC763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BC7637" w:rsidRPr="004B4003" w:rsidRDefault="00BC7637" w:rsidP="00BC763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BC7637" w:rsidRPr="004B4003" w:rsidRDefault="00BC7637" w:rsidP="00BC7637">
      <w:pPr>
        <w:autoSpaceDE w:val="0"/>
        <w:autoSpaceDN w:val="0"/>
        <w:adjustRightInd w:val="0"/>
        <w:spacing w:after="0" w:line="240" w:lineRule="auto"/>
        <w:ind w:firstLine="426"/>
        <w:jc w:val="center"/>
        <w:rPr>
          <w:rFonts w:ascii="Times New Roman" w:hAnsi="Times New Roman" w:cs="Times New Roman"/>
          <w:b/>
          <w:bCs/>
          <w:sz w:val="26"/>
          <w:szCs w:val="26"/>
        </w:rPr>
      </w:pPr>
    </w:p>
    <w:p w:rsidR="00BC7637" w:rsidRPr="004B4003" w:rsidRDefault="00BC7637" w:rsidP="00BC763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BC7637" w:rsidRPr="00122686" w:rsidRDefault="00BC7637" w:rsidP="00122686">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sz w:val="26"/>
          <w:szCs w:val="26"/>
        </w:rPr>
        <w:t xml:space="preserve">МП </w:t>
      </w:r>
      <w:r w:rsidRPr="004B4003">
        <w:rPr>
          <w:rFonts w:ascii="Times New Roman" w:hAnsi="Times New Roman" w:cs="Times New Roman"/>
          <w:i/>
          <w:iCs/>
          <w:sz w:val="26"/>
          <w:szCs w:val="26"/>
        </w:rPr>
        <w:t>(подпись)</w:t>
      </w:r>
    </w:p>
    <w:p w:rsidR="00122686" w:rsidRDefault="00122686" w:rsidP="00BC7637">
      <w:pPr>
        <w:spacing w:after="0" w:line="240" w:lineRule="auto"/>
        <w:ind w:firstLine="426"/>
        <w:jc w:val="right"/>
        <w:rPr>
          <w:rFonts w:ascii="Times New Roman" w:hAnsi="Times New Roman" w:cs="Times New Roman"/>
          <w:b/>
          <w:sz w:val="26"/>
          <w:szCs w:val="26"/>
        </w:rPr>
      </w:pPr>
    </w:p>
    <w:p w:rsidR="009323E8" w:rsidRPr="002F4478" w:rsidRDefault="009323E8" w:rsidP="00BC7637">
      <w:pPr>
        <w:spacing w:after="0" w:line="240" w:lineRule="auto"/>
        <w:ind w:firstLine="426"/>
        <w:jc w:val="right"/>
        <w:rPr>
          <w:rFonts w:ascii="Times New Roman" w:hAnsi="Times New Roman" w:cs="Times New Roman"/>
          <w:b/>
        </w:rPr>
      </w:pPr>
      <w:r w:rsidRPr="002F4478">
        <w:rPr>
          <w:rFonts w:ascii="Times New Roman" w:hAnsi="Times New Roman" w:cs="Times New Roman"/>
          <w:b/>
        </w:rPr>
        <w:lastRenderedPageBreak/>
        <w:t>Приложение к документации №</w:t>
      </w:r>
      <w:r w:rsidR="008F2091" w:rsidRPr="002F4478">
        <w:rPr>
          <w:rFonts w:ascii="Times New Roman" w:hAnsi="Times New Roman" w:cs="Times New Roman"/>
          <w:b/>
        </w:rPr>
        <w:t>1</w:t>
      </w:r>
    </w:p>
    <w:p w:rsidR="0052322E" w:rsidRPr="00DA578E" w:rsidRDefault="0052322E" w:rsidP="0052322E">
      <w:pPr>
        <w:keepNext/>
        <w:spacing w:before="120" w:after="60" w:line="240" w:lineRule="auto"/>
        <w:jc w:val="center"/>
        <w:outlineLvl w:val="2"/>
        <w:rPr>
          <w:rFonts w:ascii="Times New Roman" w:eastAsia="Times New Roman" w:hAnsi="Times New Roman" w:cs="Times New Roman"/>
          <w:b/>
          <w:bCs/>
          <w:lang w:eastAsia="ru-RU"/>
        </w:rPr>
      </w:pPr>
      <w:bookmarkStart w:id="1" w:name="_Ref309653056"/>
      <w:bookmarkStart w:id="2" w:name="_Toc310351743"/>
      <w:r w:rsidRPr="00DA578E">
        <w:rPr>
          <w:rFonts w:ascii="Times New Roman" w:eastAsia="Times New Roman" w:hAnsi="Times New Roman" w:cs="Times New Roman"/>
          <w:b/>
          <w:bCs/>
          <w:lang w:eastAsia="ru-RU"/>
        </w:rPr>
        <w:t>Техническое задание на закупку</w:t>
      </w:r>
      <w:bookmarkEnd w:id="1"/>
      <w:bookmarkEnd w:id="2"/>
      <w:r w:rsidRPr="00DA578E">
        <w:rPr>
          <w:rFonts w:ascii="Times New Roman" w:eastAsia="Times New Roman" w:hAnsi="Times New Roman" w:cs="Times New Roman"/>
          <w:b/>
          <w:bCs/>
          <w:lang w:eastAsia="ru-RU"/>
        </w:rPr>
        <w:t xml:space="preserve"> товара</w:t>
      </w:r>
    </w:p>
    <w:p w:rsidR="0052322E" w:rsidRPr="00DA578E" w:rsidRDefault="0052322E" w:rsidP="0052322E">
      <w:pPr>
        <w:keepNext/>
        <w:spacing w:before="120" w:after="60" w:line="240" w:lineRule="auto"/>
        <w:jc w:val="center"/>
        <w:outlineLvl w:val="2"/>
        <w:rPr>
          <w:rFonts w:ascii="Times New Roman" w:eastAsia="Times New Roman" w:hAnsi="Times New Roman" w:cs="Times New Roman"/>
          <w:b/>
          <w:bCs/>
          <w:lang w:eastAsia="ru-RU"/>
        </w:rPr>
      </w:pPr>
      <w:r w:rsidRPr="00DA578E">
        <w:rPr>
          <w:rFonts w:ascii="Times New Roman" w:eastAsia="Times New Roman" w:hAnsi="Times New Roman" w:cs="Times New Roman"/>
          <w:b/>
          <w:bCs/>
          <w:lang w:eastAsia="ru-RU"/>
        </w:rPr>
        <w:t xml:space="preserve">на поставку пневматического блока модернизированного для </w:t>
      </w:r>
      <w:r w:rsidRPr="00DA578E">
        <w:rPr>
          <w:rFonts w:ascii="Times New Roman" w:hAnsi="Times New Roman" w:cs="Times New Roman"/>
          <w:b/>
          <w:bCs/>
        </w:rPr>
        <w:t xml:space="preserve">атомно-абсорбционного анализатора </w:t>
      </w:r>
      <w:r w:rsidRPr="00DA578E">
        <w:rPr>
          <w:rFonts w:ascii="Times New Roman" w:eastAsia="Times New Roman" w:hAnsi="Times New Roman" w:cs="Times New Roman"/>
          <w:b/>
          <w:bCs/>
          <w:lang w:eastAsia="ru-RU"/>
        </w:rPr>
        <w:t>«Спектр-5-3» и сопутствующих материалов</w:t>
      </w:r>
    </w:p>
    <w:tbl>
      <w:tblPr>
        <w:tblStyle w:val="a3"/>
        <w:tblW w:w="10249" w:type="dxa"/>
        <w:tblInd w:w="-360" w:type="dxa"/>
        <w:tblLook w:val="01E0" w:firstRow="1" w:lastRow="1" w:firstColumn="1" w:lastColumn="1" w:noHBand="0" w:noVBand="0"/>
      </w:tblPr>
      <w:tblGrid>
        <w:gridCol w:w="531"/>
        <w:gridCol w:w="5752"/>
        <w:gridCol w:w="3966"/>
      </w:tblGrid>
      <w:tr w:rsidR="0052322E" w:rsidRPr="00DA578E" w:rsidTr="00480A6C">
        <w:tc>
          <w:tcPr>
            <w:tcW w:w="514" w:type="dxa"/>
          </w:tcPr>
          <w:p w:rsidR="0052322E" w:rsidRPr="00DA578E" w:rsidRDefault="0052322E" w:rsidP="00480A6C">
            <w:pPr>
              <w:jc w:val="center"/>
              <w:rPr>
                <w:rFonts w:ascii="Times New Roman" w:hAnsi="Times New Roman" w:cs="Times New Roman"/>
                <w:b/>
              </w:rPr>
            </w:pPr>
            <w:r w:rsidRPr="00DA578E">
              <w:rPr>
                <w:rFonts w:ascii="Times New Roman" w:hAnsi="Times New Roman" w:cs="Times New Roman"/>
                <w:b/>
              </w:rPr>
              <w:t>№ п/п</w:t>
            </w:r>
          </w:p>
        </w:tc>
        <w:tc>
          <w:tcPr>
            <w:tcW w:w="5766" w:type="dxa"/>
            <w:vAlign w:val="center"/>
          </w:tcPr>
          <w:p w:rsidR="0052322E" w:rsidRPr="00DA578E" w:rsidRDefault="0052322E" w:rsidP="00480A6C">
            <w:pPr>
              <w:jc w:val="center"/>
              <w:rPr>
                <w:rFonts w:ascii="Times New Roman" w:hAnsi="Times New Roman" w:cs="Times New Roman"/>
                <w:b/>
              </w:rPr>
            </w:pPr>
            <w:r w:rsidRPr="00DA578E">
              <w:rPr>
                <w:rFonts w:ascii="Times New Roman" w:hAnsi="Times New Roman" w:cs="Times New Roman"/>
                <w:b/>
              </w:rPr>
              <w:t>Разделы</w:t>
            </w:r>
          </w:p>
        </w:tc>
        <w:tc>
          <w:tcPr>
            <w:tcW w:w="3969" w:type="dxa"/>
            <w:vAlign w:val="center"/>
          </w:tcPr>
          <w:p w:rsidR="0052322E" w:rsidRPr="00DA578E" w:rsidRDefault="0052322E" w:rsidP="00480A6C">
            <w:pPr>
              <w:jc w:val="center"/>
              <w:rPr>
                <w:rFonts w:ascii="Times New Roman" w:hAnsi="Times New Roman" w:cs="Times New Roman"/>
                <w:b/>
              </w:rPr>
            </w:pPr>
            <w:r w:rsidRPr="00DA578E">
              <w:rPr>
                <w:rFonts w:ascii="Times New Roman" w:hAnsi="Times New Roman" w:cs="Times New Roman"/>
                <w:b/>
              </w:rPr>
              <w:t>Описание требований к товару</w:t>
            </w:r>
          </w:p>
        </w:tc>
      </w:tr>
      <w:tr w:rsidR="0052322E" w:rsidRPr="00DA578E" w:rsidTr="00480A6C">
        <w:tc>
          <w:tcPr>
            <w:tcW w:w="514" w:type="dxa"/>
          </w:tcPr>
          <w:p w:rsidR="0052322E" w:rsidRPr="00DA578E" w:rsidRDefault="0052322E" w:rsidP="007568E3">
            <w:pPr>
              <w:numPr>
                <w:ilvl w:val="0"/>
                <w:numId w:val="2"/>
              </w:numPr>
              <w:tabs>
                <w:tab w:val="clear" w:pos="720"/>
                <w:tab w:val="left" w:pos="0"/>
                <w:tab w:val="num" w:pos="76"/>
              </w:tabs>
              <w:ind w:left="0" w:firstLine="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Наименование товаров </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bCs/>
                <w:i/>
              </w:rPr>
              <w:t>пневматический блок модернизированный для</w:t>
            </w:r>
            <w:r w:rsidRPr="00DA578E">
              <w:rPr>
                <w:rFonts w:ascii="Times New Roman" w:hAnsi="Times New Roman" w:cs="Times New Roman"/>
                <w:i/>
              </w:rPr>
              <w:t xml:space="preserve"> </w:t>
            </w:r>
            <w:r w:rsidRPr="00DA578E">
              <w:rPr>
                <w:rFonts w:ascii="Times New Roman" w:hAnsi="Times New Roman" w:cs="Times New Roman"/>
                <w:bCs/>
                <w:i/>
              </w:rPr>
              <w:t>атомно-абсорбционного анализатора «Спектр-5-3» и сопутствующие материалы (</w:t>
            </w:r>
            <w:r w:rsidRPr="00DA578E">
              <w:rPr>
                <w:rFonts w:ascii="Times New Roman" w:hAnsi="Times New Roman" w:cs="Times New Roman"/>
                <w:i/>
              </w:rPr>
              <w:t>пневмотрубки, подводящих газов к зоне атомизации, электрические переключатели газа и установка дополнительных газовых фильтров</w:t>
            </w:r>
            <w:r w:rsidRPr="00DA578E">
              <w:rPr>
                <w:rFonts w:ascii="Times New Roman" w:hAnsi="Times New Roman" w:cs="Times New Roman"/>
                <w:bCs/>
                <w:i/>
              </w:rPr>
              <w:t>)</w:t>
            </w:r>
          </w:p>
        </w:tc>
      </w:tr>
      <w:tr w:rsidR="0052322E" w:rsidRPr="00DA578E" w:rsidTr="00480A6C">
        <w:tc>
          <w:tcPr>
            <w:tcW w:w="514" w:type="dxa"/>
          </w:tcPr>
          <w:p w:rsidR="0052322E" w:rsidRPr="00DA578E" w:rsidRDefault="0052322E" w:rsidP="007568E3">
            <w:pPr>
              <w:numPr>
                <w:ilvl w:val="0"/>
                <w:numId w:val="2"/>
              </w:numPr>
              <w:tabs>
                <w:tab w:val="clear" w:pos="720"/>
                <w:tab w:val="num" w:pos="360"/>
              </w:tabs>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Единица измерения товара, количество товара, </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шт</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Максимальная цена (с НДС) за единицу</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150000 руб.</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Максимальная цена договора (с НДС)</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150000 руб.</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Составляющие цены Договора</w:t>
            </w:r>
          </w:p>
          <w:p w:rsidR="0052322E" w:rsidRPr="00DA578E" w:rsidRDefault="0052322E" w:rsidP="00480A6C">
            <w:pPr>
              <w:rPr>
                <w:rFonts w:ascii="Times New Roman" w:hAnsi="Times New Roman" w:cs="Times New Roman"/>
              </w:rPr>
            </w:pPr>
            <w:r w:rsidRPr="00DA578E">
              <w:rPr>
                <w:rFonts w:ascii="Times New Roman" w:hAnsi="Times New Roman" w:cs="Times New Roman"/>
              </w:rPr>
              <w:t>(расходы на перевозку, страхование, уплата таможенных пошлин, налогов и других обязательных платежей)</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Расходы на перевозку, страхование, уплата таможенных пошлин, налоги  и другие обязательные платежи входят в стоимость договора</w:t>
            </w:r>
          </w:p>
        </w:tc>
      </w:tr>
      <w:tr w:rsidR="0052322E" w:rsidRPr="00DA578E" w:rsidTr="00480A6C">
        <w:tc>
          <w:tcPr>
            <w:tcW w:w="514" w:type="dxa"/>
          </w:tcPr>
          <w:p w:rsidR="0052322E" w:rsidRPr="00DA578E" w:rsidRDefault="0052322E" w:rsidP="007568E3">
            <w:pPr>
              <w:numPr>
                <w:ilvl w:val="0"/>
                <w:numId w:val="2"/>
              </w:numPr>
              <w:tabs>
                <w:tab w:val="clear" w:pos="720"/>
                <w:tab w:val="num" w:pos="0"/>
              </w:tabs>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Сведения о валюте, используемой для формирования цены</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рубль</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Условия оплаты:</w:t>
            </w:r>
          </w:p>
          <w:p w:rsidR="0052322E" w:rsidRPr="00DA578E" w:rsidRDefault="0052322E" w:rsidP="00480A6C">
            <w:pPr>
              <w:rPr>
                <w:rFonts w:ascii="Times New Roman" w:hAnsi="Times New Roman" w:cs="Times New Roman"/>
              </w:rPr>
            </w:pPr>
            <w:r w:rsidRPr="00DA578E">
              <w:rPr>
                <w:rFonts w:ascii="Times New Roman" w:hAnsi="Times New Roman" w:cs="Times New Roman"/>
              </w:rPr>
              <w:t>Срок</w:t>
            </w:r>
          </w:p>
          <w:p w:rsidR="0052322E" w:rsidRPr="00DA578E" w:rsidRDefault="0052322E" w:rsidP="00480A6C">
            <w:pPr>
              <w:rPr>
                <w:rFonts w:ascii="Times New Roman" w:hAnsi="Times New Roman" w:cs="Times New Roman"/>
              </w:rPr>
            </w:pPr>
            <w:r w:rsidRPr="00DA578E">
              <w:rPr>
                <w:rFonts w:ascii="Times New Roman" w:hAnsi="Times New Roman" w:cs="Times New Roman"/>
              </w:rPr>
              <w:t>Порядок оплаты (аванс, периодичность и др.)</w:t>
            </w:r>
          </w:p>
        </w:tc>
        <w:tc>
          <w:tcPr>
            <w:tcW w:w="3969" w:type="dxa"/>
          </w:tcPr>
          <w:p w:rsidR="0052322E" w:rsidRPr="00DA578E" w:rsidRDefault="0052322E" w:rsidP="00480A6C">
            <w:pPr>
              <w:rPr>
                <w:rFonts w:ascii="Times New Roman" w:hAnsi="Times New Roman" w:cs="Times New Roman"/>
                <w:i/>
              </w:rPr>
            </w:pPr>
          </w:p>
          <w:p w:rsidR="0052322E" w:rsidRPr="00DA578E" w:rsidRDefault="0052322E" w:rsidP="00480A6C">
            <w:pPr>
              <w:rPr>
                <w:rFonts w:ascii="Times New Roman" w:hAnsi="Times New Roman" w:cs="Times New Roman"/>
                <w:i/>
              </w:rPr>
            </w:pPr>
            <w:r w:rsidRPr="00DA578E">
              <w:rPr>
                <w:rFonts w:ascii="Times New Roman" w:hAnsi="Times New Roman" w:cs="Times New Roman"/>
                <w:i/>
              </w:rPr>
              <w:t>10 дн.</w:t>
            </w:r>
          </w:p>
          <w:p w:rsidR="0052322E" w:rsidRPr="00DA578E" w:rsidRDefault="0052322E" w:rsidP="00480A6C">
            <w:pPr>
              <w:rPr>
                <w:rFonts w:ascii="Times New Roman" w:hAnsi="Times New Roman" w:cs="Times New Roman"/>
                <w:i/>
              </w:rPr>
            </w:pPr>
            <w:r w:rsidRPr="00DA578E">
              <w:rPr>
                <w:rFonts w:ascii="Times New Roman" w:hAnsi="Times New Roman" w:cs="Times New Roman"/>
                <w:i/>
              </w:rPr>
              <w:t xml:space="preserve">30% аванс, остаток </w:t>
            </w:r>
            <w:r w:rsidRPr="00DA578E">
              <w:rPr>
                <w:rStyle w:val="FontStyle16"/>
                <w:i/>
              </w:rPr>
              <w:t>остаток после подписания акта сдачи-приёмки Товара</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Сроки поставки (начало, окончание, периодичность)</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30 дней</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Место доставки товаров (фактический  адрес) или место получения товаров</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г. Архангельск, ул. Урицкого д.17</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Порядок доставки товаров (самовывоз, доставка собственными силами, перевозка)</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Доставка товара транспортом Поставщика по адресу грузополучателя, 163000 г. Архангельск, ул. Урицкого д.17</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Способ доставки (авиа, ж/д, авто, водный транспорт)</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На выбор Поставщика</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Момент перехода права собственности на товар и момент перехода риска случайно гибели </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По факту передачи товара и подписания накладной (Торг-12)</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Технические характеристики товара</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 xml:space="preserve">В соответствии с  данными формуляра атомно-абсорбционного анализатора «Спектр-5-3» 2Е1.550.044-03 зав.№ 59, выпуска 2001 года </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Функциональные характеристики товара (потребительские свойства)</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Приобретаемый пневмоблок должен обеспечивать исправную безотказную и безопасную работу атомно-абсорбционного анализатора «Спектр-5-3»</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Комплектность товара</w:t>
            </w:r>
          </w:p>
          <w:p w:rsidR="0052322E" w:rsidRPr="00DA578E" w:rsidRDefault="0052322E" w:rsidP="00480A6C">
            <w:pPr>
              <w:rPr>
                <w:rFonts w:ascii="Times New Roman" w:hAnsi="Times New Roman" w:cs="Times New Roman"/>
              </w:rPr>
            </w:pPr>
            <w:r w:rsidRPr="00DA578E">
              <w:rPr>
                <w:rFonts w:ascii="Times New Roman" w:hAnsi="Times New Roman" w:cs="Times New Roman"/>
              </w:rPr>
              <w:t>Упаковка</w:t>
            </w:r>
          </w:p>
          <w:p w:rsidR="0052322E" w:rsidRPr="00DA578E" w:rsidRDefault="0052322E" w:rsidP="00480A6C">
            <w:pPr>
              <w:rPr>
                <w:rFonts w:ascii="Times New Roman" w:hAnsi="Times New Roman" w:cs="Times New Roman"/>
              </w:rPr>
            </w:pPr>
            <w:r w:rsidRPr="00DA578E">
              <w:rPr>
                <w:rFonts w:ascii="Times New Roman" w:hAnsi="Times New Roman" w:cs="Times New Roman"/>
              </w:rPr>
              <w:t>Маркировка</w:t>
            </w:r>
          </w:p>
          <w:p w:rsidR="0052322E" w:rsidRPr="00DA578E" w:rsidRDefault="0052322E" w:rsidP="00480A6C">
            <w:pPr>
              <w:rPr>
                <w:rFonts w:ascii="Times New Roman" w:hAnsi="Times New Roman" w:cs="Times New Roman"/>
              </w:rPr>
            </w:pPr>
            <w:r w:rsidRPr="00DA578E">
              <w:rPr>
                <w:rFonts w:ascii="Times New Roman" w:hAnsi="Times New Roman" w:cs="Times New Roman"/>
              </w:rPr>
              <w:t>Монтаж</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Тара и упаковка должна обеспечивать сохранность товара при его хранении и транспортировки до адреса грузополучателя</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Требования к качеству и безопасности товара (технические регламенты, ТУ, ГОСТ, СНиП, СанПиН)</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Качество товара должно соответствовать ТУ завода изготовителя ОАО «Союзцветметавтоматика»</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Дополнительные требования к товару </w:t>
            </w:r>
          </w:p>
        </w:tc>
        <w:tc>
          <w:tcPr>
            <w:tcW w:w="3969" w:type="dxa"/>
          </w:tcPr>
          <w:p w:rsidR="0052322E" w:rsidRPr="00DA578E" w:rsidRDefault="0052322E" w:rsidP="00480A6C">
            <w:pPr>
              <w:rPr>
                <w:rFonts w:ascii="Times New Roman" w:hAnsi="Times New Roman" w:cs="Times New Roman"/>
                <w:i/>
              </w:rPr>
            </w:pP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Гарантийное и техническое обслуживание </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18 мес. с даты подписания двухстороннего акта сдачи-приемки</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Качество товара подтвердить сертификатами соответствия или иными документами</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Перечень и количество передаваемых с товаром расходных, крепежных и прочих  материалов</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Расходные материалы должны обеспечивать монтаж (замену) пневмоблока на атомно-абсорбционном анализаторе «Спектр-5-3»</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Требования к обучению персонала </w:t>
            </w:r>
          </w:p>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 ПИНРО либо к приемке товара обученными специалистами</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Монтаж произвести специалистами с соответствующей квалификацией</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 xml:space="preserve">Требования к сроку годности товара </w:t>
            </w:r>
          </w:p>
        </w:tc>
        <w:tc>
          <w:tcPr>
            <w:tcW w:w="3969" w:type="dxa"/>
          </w:tcPr>
          <w:p w:rsidR="0052322E" w:rsidRPr="00DA578E" w:rsidRDefault="0052322E" w:rsidP="00480A6C">
            <w:pPr>
              <w:rPr>
                <w:rFonts w:ascii="Times New Roman" w:hAnsi="Times New Roman" w:cs="Times New Roman"/>
                <w:i/>
              </w:rPr>
            </w:pPr>
            <w:r w:rsidRPr="00DA578E">
              <w:rPr>
                <w:rFonts w:ascii="Times New Roman" w:hAnsi="Times New Roman" w:cs="Times New Roman"/>
                <w:i/>
              </w:rPr>
              <w:t>10 лет</w:t>
            </w: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Требования к условиям хранения товара</w:t>
            </w:r>
          </w:p>
        </w:tc>
        <w:tc>
          <w:tcPr>
            <w:tcW w:w="3969" w:type="dxa"/>
          </w:tcPr>
          <w:p w:rsidR="0052322E" w:rsidRPr="00DA578E" w:rsidRDefault="0052322E" w:rsidP="00480A6C">
            <w:pPr>
              <w:rPr>
                <w:rFonts w:ascii="Times New Roman" w:hAnsi="Times New Roman" w:cs="Times New Roman"/>
                <w:i/>
              </w:rPr>
            </w:pP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Необходимость обеспечения заявки или обеспечение договора</w:t>
            </w:r>
          </w:p>
        </w:tc>
        <w:tc>
          <w:tcPr>
            <w:tcW w:w="3969" w:type="dxa"/>
          </w:tcPr>
          <w:p w:rsidR="0052322E" w:rsidRPr="00DA578E" w:rsidRDefault="0052322E" w:rsidP="00480A6C">
            <w:pPr>
              <w:rPr>
                <w:rFonts w:ascii="Times New Roman" w:hAnsi="Times New Roman" w:cs="Times New Roman"/>
                <w:i/>
              </w:rPr>
            </w:pPr>
          </w:p>
        </w:tc>
      </w:tr>
      <w:tr w:rsidR="0052322E" w:rsidRPr="00DA578E" w:rsidTr="00480A6C">
        <w:tc>
          <w:tcPr>
            <w:tcW w:w="514" w:type="dxa"/>
          </w:tcPr>
          <w:p w:rsidR="0052322E" w:rsidRPr="00DA578E" w:rsidRDefault="0052322E" w:rsidP="007568E3">
            <w:pPr>
              <w:numPr>
                <w:ilvl w:val="0"/>
                <w:numId w:val="2"/>
              </w:numPr>
              <w:ind w:hanging="720"/>
              <w:rPr>
                <w:rFonts w:ascii="Times New Roman" w:hAnsi="Times New Roman" w:cs="Times New Roman"/>
              </w:rPr>
            </w:pPr>
          </w:p>
        </w:tc>
        <w:tc>
          <w:tcPr>
            <w:tcW w:w="5766" w:type="dxa"/>
          </w:tcPr>
          <w:p w:rsidR="0052322E" w:rsidRPr="00DA578E" w:rsidRDefault="0052322E" w:rsidP="00480A6C">
            <w:pPr>
              <w:rPr>
                <w:rFonts w:ascii="Times New Roman" w:hAnsi="Times New Roman" w:cs="Times New Roman"/>
              </w:rPr>
            </w:pPr>
            <w:r w:rsidRPr="00DA578E">
              <w:rPr>
                <w:rFonts w:ascii="Times New Roman" w:hAnsi="Times New Roman" w:cs="Times New Roman"/>
              </w:rPr>
              <w:t>Критерии оценки заявки в процентах</w:t>
            </w:r>
          </w:p>
          <w:p w:rsidR="0052322E" w:rsidRPr="00DA578E" w:rsidRDefault="0052322E" w:rsidP="00480A6C">
            <w:pPr>
              <w:rPr>
                <w:rFonts w:ascii="Times New Roman" w:hAnsi="Times New Roman" w:cs="Times New Roman"/>
              </w:rPr>
            </w:pPr>
            <w:r w:rsidRPr="00DA578E">
              <w:rPr>
                <w:rFonts w:ascii="Times New Roman" w:hAnsi="Times New Roman" w:cs="Times New Roman"/>
              </w:rPr>
              <w:t>Цена договора (в случае аукциона или запроса цен критерий цены составляет 100%)</w:t>
            </w:r>
          </w:p>
          <w:p w:rsidR="0052322E" w:rsidRPr="00DA578E" w:rsidRDefault="0052322E" w:rsidP="00480A6C">
            <w:pPr>
              <w:rPr>
                <w:rFonts w:ascii="Times New Roman" w:hAnsi="Times New Roman" w:cs="Times New Roman"/>
              </w:rPr>
            </w:pPr>
            <w:r w:rsidRPr="00DA578E">
              <w:rPr>
                <w:rFonts w:ascii="Times New Roman" w:hAnsi="Times New Roman" w:cs="Times New Roman"/>
              </w:rPr>
              <w:t>1) Цена договора (не более 70%, за исключением аукциона и запроса цен);</w:t>
            </w:r>
          </w:p>
          <w:p w:rsidR="0052322E" w:rsidRPr="00DA578E" w:rsidRDefault="0052322E" w:rsidP="00480A6C">
            <w:pPr>
              <w:rPr>
                <w:rFonts w:ascii="Times New Roman" w:hAnsi="Times New Roman" w:cs="Times New Roman"/>
              </w:rPr>
            </w:pPr>
            <w:r w:rsidRPr="00DA578E">
              <w:rPr>
                <w:rFonts w:ascii="Times New Roman" w:hAnsi="Times New Roman" w:cs="Times New Roman"/>
              </w:rPr>
              <w:t>2) Качество товара, работы, услуги (не более 70%);</w:t>
            </w:r>
          </w:p>
          <w:p w:rsidR="0052322E" w:rsidRPr="00DA578E" w:rsidRDefault="0052322E" w:rsidP="00480A6C">
            <w:pPr>
              <w:rPr>
                <w:rFonts w:ascii="Times New Roman" w:hAnsi="Times New Roman" w:cs="Times New Roman"/>
              </w:rPr>
            </w:pPr>
            <w:r w:rsidRPr="00DA578E">
              <w:rPr>
                <w:rFonts w:ascii="Times New Roman" w:hAnsi="Times New Roman" w:cs="Times New Roman"/>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52322E" w:rsidRPr="00DA578E" w:rsidRDefault="0052322E" w:rsidP="00480A6C">
            <w:pPr>
              <w:rPr>
                <w:rFonts w:ascii="Times New Roman" w:hAnsi="Times New Roman" w:cs="Times New Roman"/>
              </w:rPr>
            </w:pPr>
            <w:r w:rsidRPr="00DA578E">
              <w:rPr>
                <w:rFonts w:ascii="Times New Roman" w:hAnsi="Times New Roman" w:cs="Times New Roman"/>
              </w:rPr>
              <w:t>4) Срок поставки (выполнения работ, оказания услуг) (не более 50%);</w:t>
            </w:r>
          </w:p>
          <w:p w:rsidR="0052322E" w:rsidRPr="00DA578E" w:rsidRDefault="0052322E" w:rsidP="00480A6C">
            <w:pPr>
              <w:rPr>
                <w:rFonts w:ascii="Times New Roman" w:hAnsi="Times New Roman" w:cs="Times New Roman"/>
              </w:rPr>
            </w:pPr>
            <w:r w:rsidRPr="00DA578E">
              <w:rPr>
                <w:rFonts w:ascii="Times New Roman" w:hAnsi="Times New Roman" w:cs="Times New Roman"/>
              </w:rPr>
              <w:t>5) Срок гарантии на товар (результат работ, услуг) (не более 30%);</w:t>
            </w:r>
          </w:p>
          <w:p w:rsidR="0052322E" w:rsidRPr="00DA578E" w:rsidRDefault="0052322E" w:rsidP="00480A6C">
            <w:pPr>
              <w:rPr>
                <w:rFonts w:ascii="Times New Roman" w:hAnsi="Times New Roman" w:cs="Times New Roman"/>
              </w:rPr>
            </w:pPr>
            <w:r w:rsidRPr="00DA578E">
              <w:rPr>
                <w:rFonts w:ascii="Times New Roman" w:hAnsi="Times New Roman" w:cs="Times New Roman"/>
              </w:rPr>
              <w:t>6) Иные критерии, установленные в документации о закупке по решению Комиссии (не более 20% каждый и вместе не более 50%).</w:t>
            </w:r>
          </w:p>
        </w:tc>
        <w:tc>
          <w:tcPr>
            <w:tcW w:w="3969" w:type="dxa"/>
          </w:tcPr>
          <w:p w:rsidR="0052322E" w:rsidRPr="00DA578E" w:rsidRDefault="0052322E" w:rsidP="00480A6C">
            <w:pPr>
              <w:rPr>
                <w:rFonts w:ascii="Times New Roman" w:hAnsi="Times New Roman" w:cs="Times New Roman"/>
                <w:i/>
              </w:rPr>
            </w:pPr>
          </w:p>
          <w:p w:rsidR="0052322E" w:rsidRPr="00DA578E" w:rsidRDefault="0052322E" w:rsidP="00480A6C">
            <w:pPr>
              <w:rPr>
                <w:rFonts w:ascii="Times New Roman" w:hAnsi="Times New Roman" w:cs="Times New Roman"/>
                <w:i/>
              </w:rPr>
            </w:pPr>
          </w:p>
          <w:p w:rsidR="0052322E" w:rsidRPr="00DA578E" w:rsidRDefault="0052322E" w:rsidP="00480A6C">
            <w:pPr>
              <w:rPr>
                <w:rFonts w:ascii="Times New Roman" w:hAnsi="Times New Roman" w:cs="Times New Roman"/>
                <w:i/>
              </w:rPr>
            </w:pPr>
            <w:r w:rsidRPr="00DA578E">
              <w:rPr>
                <w:rFonts w:ascii="Times New Roman" w:hAnsi="Times New Roman" w:cs="Times New Roman"/>
                <w:i/>
              </w:rPr>
              <w:t>Цена договора</w:t>
            </w:r>
          </w:p>
          <w:p w:rsidR="0052322E" w:rsidRPr="00DA578E" w:rsidRDefault="0052322E" w:rsidP="00480A6C">
            <w:pPr>
              <w:rPr>
                <w:rFonts w:ascii="Times New Roman" w:hAnsi="Times New Roman" w:cs="Times New Roman"/>
                <w:i/>
              </w:rPr>
            </w:pPr>
          </w:p>
        </w:tc>
      </w:tr>
    </w:tbl>
    <w:p w:rsidR="002F4478" w:rsidRPr="00DA578E" w:rsidRDefault="002F4478" w:rsidP="002F4478">
      <w:pPr>
        <w:rPr>
          <w:rFonts w:ascii="Times New Roman" w:hAnsi="Times New Roman" w:cs="Times New Roman"/>
        </w:rPr>
      </w:pPr>
    </w:p>
    <w:p w:rsidR="00D56CA1" w:rsidRDefault="00D56CA1" w:rsidP="00D56CA1">
      <w:pPr>
        <w:ind w:firstLine="720"/>
        <w:jc w:val="center"/>
        <w:rPr>
          <w:rFonts w:ascii="Times New Roman" w:hAnsi="Times New Roman" w:cs="Times New Roman"/>
        </w:rPr>
      </w:pPr>
    </w:p>
    <w:p w:rsidR="00122686" w:rsidRDefault="00122686" w:rsidP="00D56CA1">
      <w:pPr>
        <w:ind w:firstLine="720"/>
        <w:jc w:val="center"/>
        <w:rPr>
          <w:rFonts w:ascii="Times New Roman" w:hAnsi="Times New Roman" w:cs="Times New Roman"/>
        </w:rPr>
      </w:pPr>
    </w:p>
    <w:p w:rsidR="00122686" w:rsidRDefault="00122686" w:rsidP="00D56CA1">
      <w:pPr>
        <w:ind w:firstLine="720"/>
        <w:jc w:val="center"/>
        <w:rPr>
          <w:rFonts w:ascii="Times New Roman" w:hAnsi="Times New Roman" w:cs="Times New Roman"/>
        </w:rPr>
      </w:pPr>
    </w:p>
    <w:p w:rsidR="00122686" w:rsidRDefault="00122686" w:rsidP="00D56CA1">
      <w:pPr>
        <w:ind w:firstLine="720"/>
        <w:jc w:val="center"/>
        <w:rPr>
          <w:rFonts w:ascii="Times New Roman" w:hAnsi="Times New Roman" w:cs="Times New Roman"/>
        </w:rPr>
      </w:pPr>
    </w:p>
    <w:p w:rsidR="00122686" w:rsidRDefault="00122686" w:rsidP="00D56CA1">
      <w:pPr>
        <w:ind w:firstLine="720"/>
        <w:jc w:val="center"/>
        <w:rPr>
          <w:rFonts w:ascii="Times New Roman" w:hAnsi="Times New Roman" w:cs="Times New Roman"/>
        </w:rPr>
      </w:pPr>
    </w:p>
    <w:p w:rsidR="00122686" w:rsidRDefault="00122686" w:rsidP="00D56CA1">
      <w:pPr>
        <w:ind w:firstLine="720"/>
        <w:jc w:val="center"/>
        <w:rPr>
          <w:rFonts w:ascii="Times New Roman" w:hAnsi="Times New Roman" w:cs="Times New Roman"/>
          <w:sz w:val="24"/>
          <w:szCs w:val="24"/>
        </w:rPr>
      </w:pPr>
    </w:p>
    <w:p w:rsidR="00DA578E" w:rsidRDefault="00DA578E" w:rsidP="00DA578E">
      <w:pPr>
        <w:pStyle w:val="Style1"/>
        <w:widowControl/>
        <w:ind w:left="3941"/>
        <w:jc w:val="both"/>
        <w:rPr>
          <w:rStyle w:val="FontStyle14"/>
        </w:rPr>
      </w:pPr>
      <w:r>
        <w:rPr>
          <w:rStyle w:val="FontStyle14"/>
        </w:rPr>
        <w:lastRenderedPageBreak/>
        <w:t>Договор поставки №</w:t>
      </w:r>
    </w:p>
    <w:p w:rsidR="00DA578E" w:rsidRDefault="00DA578E" w:rsidP="00DA578E">
      <w:pPr>
        <w:pStyle w:val="Style7"/>
        <w:widowControl/>
        <w:spacing w:line="240" w:lineRule="exact"/>
        <w:rPr>
          <w:sz w:val="20"/>
          <w:szCs w:val="20"/>
        </w:rPr>
      </w:pPr>
    </w:p>
    <w:p w:rsidR="00DA578E" w:rsidRDefault="00DA578E" w:rsidP="00DA578E">
      <w:pPr>
        <w:pStyle w:val="Style7"/>
        <w:widowControl/>
        <w:tabs>
          <w:tab w:val="left" w:pos="7186"/>
          <w:tab w:val="left" w:leader="underscore" w:pos="8011"/>
          <w:tab w:val="left" w:leader="underscore" w:pos="9538"/>
        </w:tabs>
        <w:spacing w:before="24" w:line="240" w:lineRule="auto"/>
        <w:rPr>
          <w:rStyle w:val="FontStyle16"/>
        </w:rPr>
      </w:pPr>
      <w:r>
        <w:rPr>
          <w:rStyle w:val="FontStyle16"/>
        </w:rPr>
        <w:t>г. Мурманск</w:t>
      </w:r>
      <w:r>
        <w:rPr>
          <w:rStyle w:val="FontStyle16"/>
        </w:rPr>
        <w:tab/>
        <w:t>«</w:t>
      </w:r>
      <w:r>
        <w:rPr>
          <w:rStyle w:val="FontStyle16"/>
        </w:rPr>
        <w:tab/>
        <w:t>»</w:t>
      </w:r>
      <w:r>
        <w:rPr>
          <w:rStyle w:val="FontStyle16"/>
        </w:rPr>
        <w:tab/>
        <w:t>2013г.</w:t>
      </w:r>
    </w:p>
    <w:p w:rsidR="00DA578E" w:rsidRDefault="00DA578E" w:rsidP="00DA578E">
      <w:pPr>
        <w:pStyle w:val="Style3"/>
        <w:widowControl/>
        <w:spacing w:line="240" w:lineRule="exact"/>
        <w:rPr>
          <w:sz w:val="20"/>
          <w:szCs w:val="20"/>
        </w:rPr>
      </w:pPr>
    </w:p>
    <w:p w:rsidR="00DA578E" w:rsidRDefault="00DA578E" w:rsidP="00695E0D">
      <w:pPr>
        <w:pStyle w:val="Style3"/>
        <w:widowControl/>
        <w:spacing w:before="34" w:line="264" w:lineRule="exact"/>
        <w:rPr>
          <w:rStyle w:val="FontStyle16"/>
        </w:rPr>
      </w:pPr>
      <w:r>
        <w:rPr>
          <w:rStyle w:val="FontStyle15"/>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Книповича" (ФГУП «ПИНРО»), </w:t>
      </w:r>
      <w:r>
        <w:rPr>
          <w:rStyle w:val="FontStyle16"/>
        </w:rPr>
        <w:t>именуемое в дальнейшем "Покупатель", в лице директора института Лепесевича Ю.М., действующего на основании Устава и Приказа № 215-Л от 07.06.2012г., с одной стороны, на основании Протокола рассмотрения комиссии по размещению заказов №</w:t>
      </w:r>
      <w:r w:rsidRPr="009F24BD">
        <w:rPr>
          <w:rStyle w:val="FontStyle16"/>
          <w:u w:val="single"/>
        </w:rPr>
        <w:t xml:space="preserve">    </w:t>
      </w:r>
      <w:r>
        <w:rPr>
          <w:rStyle w:val="FontStyle16"/>
          <w:u w:val="single"/>
        </w:rPr>
        <w:t xml:space="preserve"> </w:t>
      </w:r>
      <w:r>
        <w:rPr>
          <w:rStyle w:val="FontStyle16"/>
        </w:rPr>
        <w:t>от</w:t>
      </w:r>
      <w:r w:rsidRPr="009F24BD">
        <w:rPr>
          <w:rStyle w:val="FontStyle16"/>
          <w:u w:val="single"/>
        </w:rPr>
        <w:t xml:space="preserve">           </w:t>
      </w:r>
      <w:r>
        <w:rPr>
          <w:rStyle w:val="FontStyle16"/>
        </w:rPr>
        <w:t>и</w:t>
      </w:r>
      <w:r w:rsidRPr="009F24BD">
        <w:rPr>
          <w:rStyle w:val="FontStyle16"/>
          <w:u w:val="single"/>
        </w:rPr>
        <w:t xml:space="preserve">                              </w:t>
      </w:r>
      <w:r>
        <w:rPr>
          <w:rStyle w:val="FontStyle16"/>
        </w:rPr>
        <w:t xml:space="preserve">, именуемое в дальнейшем "Поставщик", в лице </w:t>
      </w:r>
      <w:r>
        <w:rPr>
          <w:rStyle w:val="FontStyle16"/>
        </w:rPr>
        <w:tab/>
        <w:t>,</w:t>
      </w:r>
      <w:r w:rsidR="00695E0D">
        <w:rPr>
          <w:rStyle w:val="FontStyle16"/>
        </w:rPr>
        <w:t xml:space="preserve"> </w:t>
      </w:r>
      <w:r>
        <w:rPr>
          <w:rStyle w:val="FontStyle16"/>
        </w:rPr>
        <w:t>действующего на основании</w:t>
      </w:r>
      <w:r>
        <w:rPr>
          <w:rStyle w:val="FontStyle16"/>
        </w:rPr>
        <w:tab/>
        <w:t>, с другой стороны, вместе именуемые «стороны», заключили настоящий Договор о нижеследующем:</w:t>
      </w:r>
    </w:p>
    <w:p w:rsidR="00DA578E" w:rsidRDefault="00DA578E" w:rsidP="00DA578E">
      <w:pPr>
        <w:pStyle w:val="Style8"/>
        <w:widowControl/>
        <w:spacing w:line="240" w:lineRule="exact"/>
        <w:ind w:left="4450"/>
        <w:rPr>
          <w:sz w:val="20"/>
          <w:szCs w:val="20"/>
        </w:rPr>
      </w:pPr>
    </w:p>
    <w:p w:rsidR="00DA578E" w:rsidRDefault="00DA578E" w:rsidP="00DA578E">
      <w:pPr>
        <w:pStyle w:val="Style8"/>
        <w:widowControl/>
        <w:spacing w:before="43" w:line="264" w:lineRule="exact"/>
        <w:ind w:left="4450"/>
        <w:rPr>
          <w:rStyle w:val="FontStyle15"/>
        </w:rPr>
      </w:pPr>
      <w:r>
        <w:rPr>
          <w:rStyle w:val="FontStyle14"/>
        </w:rPr>
        <w:t xml:space="preserve">1. </w:t>
      </w:r>
      <w:r>
        <w:rPr>
          <w:rStyle w:val="FontStyle15"/>
        </w:rPr>
        <w:t>Предмет договора</w:t>
      </w:r>
    </w:p>
    <w:p w:rsidR="00DA578E" w:rsidRDefault="00DA578E" w:rsidP="00DA578E">
      <w:pPr>
        <w:pStyle w:val="Style5"/>
        <w:widowControl/>
        <w:tabs>
          <w:tab w:val="left" w:pos="394"/>
        </w:tabs>
        <w:spacing w:line="264" w:lineRule="exact"/>
        <w:ind w:right="19" w:firstLine="709"/>
        <w:rPr>
          <w:rStyle w:val="FontStyle16"/>
        </w:rPr>
      </w:pPr>
      <w:r>
        <w:rPr>
          <w:rStyle w:val="FontStyle16"/>
        </w:rPr>
        <w:t>1.1.</w:t>
      </w:r>
      <w:r>
        <w:rPr>
          <w:rStyle w:val="FontStyle16"/>
        </w:rPr>
        <w:tab/>
        <w:t>Поставщик обязуется в течение срока действия настоящего Договора поставить и смонтировать Покупателю (далее Товар), а Покупатель принять и оплатить Товар.</w:t>
      </w:r>
    </w:p>
    <w:p w:rsidR="00DA578E" w:rsidRDefault="00DA578E" w:rsidP="007568E3">
      <w:pPr>
        <w:pStyle w:val="Style5"/>
        <w:widowControl/>
        <w:numPr>
          <w:ilvl w:val="0"/>
          <w:numId w:val="3"/>
        </w:numPr>
        <w:tabs>
          <w:tab w:val="left" w:pos="1109"/>
        </w:tabs>
        <w:spacing w:before="14" w:line="264" w:lineRule="exact"/>
        <w:ind w:left="720" w:hanging="360"/>
        <w:rPr>
          <w:rStyle w:val="FontStyle16"/>
        </w:rPr>
      </w:pPr>
      <w:r>
        <w:rPr>
          <w:rStyle w:val="FontStyle16"/>
        </w:rPr>
        <w:t>Наименование, вид, ассортимент, количество Товара (в т.ч. по виду и ассортименту), график поставки и монтажа Товара указываются в Спецификации, которая является неотъемлемым  Приложением</w:t>
      </w:r>
    </w:p>
    <w:p w:rsidR="00DA578E" w:rsidRDefault="00DA578E" w:rsidP="00DA578E">
      <w:pPr>
        <w:pStyle w:val="Style5"/>
        <w:widowControl/>
        <w:tabs>
          <w:tab w:val="left" w:pos="1109"/>
        </w:tabs>
        <w:spacing w:before="14" w:line="264" w:lineRule="exact"/>
        <w:ind w:firstLine="0"/>
        <w:rPr>
          <w:rStyle w:val="FontStyle16"/>
        </w:rPr>
      </w:pPr>
      <w:r>
        <w:rPr>
          <w:rStyle w:val="FontStyle16"/>
        </w:rPr>
        <w:t>№ 1 к настоящему договору.</w:t>
      </w:r>
    </w:p>
    <w:p w:rsidR="00DA578E" w:rsidRDefault="00DA578E" w:rsidP="007568E3">
      <w:pPr>
        <w:pStyle w:val="Style5"/>
        <w:widowControl/>
        <w:numPr>
          <w:ilvl w:val="0"/>
          <w:numId w:val="3"/>
        </w:numPr>
        <w:tabs>
          <w:tab w:val="left" w:pos="1109"/>
        </w:tabs>
        <w:spacing w:before="5" w:line="264" w:lineRule="exact"/>
        <w:ind w:left="720" w:hanging="360"/>
        <w:rPr>
          <w:rStyle w:val="FontStyle16"/>
        </w:rPr>
      </w:pPr>
      <w:r>
        <w:rPr>
          <w:rStyle w:val="FontStyle16"/>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DA578E" w:rsidRDefault="00DA578E" w:rsidP="007568E3">
      <w:pPr>
        <w:pStyle w:val="Style5"/>
        <w:widowControl/>
        <w:numPr>
          <w:ilvl w:val="0"/>
          <w:numId w:val="3"/>
        </w:numPr>
        <w:tabs>
          <w:tab w:val="left" w:pos="1109"/>
        </w:tabs>
        <w:spacing w:before="5" w:line="264" w:lineRule="exact"/>
        <w:ind w:left="720" w:hanging="360"/>
        <w:rPr>
          <w:rStyle w:val="FontStyle16"/>
        </w:rPr>
      </w:pPr>
      <w:r>
        <w:rPr>
          <w:rStyle w:val="FontStyle16"/>
        </w:rPr>
        <w:t xml:space="preserve">Общая стоимость договора по договору составляет  </w:t>
      </w:r>
      <w:r>
        <w:rPr>
          <w:rStyle w:val="FontStyle16"/>
          <w:u w:val="single"/>
        </w:rPr>
        <w:tab/>
      </w:r>
      <w:r>
        <w:rPr>
          <w:rStyle w:val="FontStyle16"/>
          <w:u w:val="single"/>
        </w:rPr>
        <w:tab/>
      </w:r>
      <w:r>
        <w:rPr>
          <w:rStyle w:val="FontStyle16"/>
          <w:u w:val="single"/>
        </w:rPr>
        <w:tab/>
      </w:r>
      <w:r>
        <w:rPr>
          <w:rStyle w:val="FontStyle16"/>
          <w:u w:val="single"/>
        </w:rPr>
        <w:tab/>
      </w:r>
      <w:r>
        <w:rPr>
          <w:rStyle w:val="FontStyle16"/>
          <w:u w:val="single"/>
        </w:rPr>
        <w:tab/>
      </w:r>
      <w:r>
        <w:rPr>
          <w:rStyle w:val="FontStyle16"/>
          <w:u w:val="single"/>
        </w:rPr>
        <w:tab/>
      </w:r>
    </w:p>
    <w:p w:rsidR="00DA578E" w:rsidRDefault="00DA578E" w:rsidP="00DA578E">
      <w:pPr>
        <w:pStyle w:val="Style8"/>
        <w:widowControl/>
        <w:spacing w:line="240" w:lineRule="exact"/>
        <w:ind w:left="3226"/>
        <w:rPr>
          <w:sz w:val="20"/>
          <w:szCs w:val="20"/>
        </w:rPr>
      </w:pPr>
    </w:p>
    <w:p w:rsidR="00DA578E" w:rsidRDefault="00DA578E" w:rsidP="00DA578E">
      <w:pPr>
        <w:pStyle w:val="Style8"/>
        <w:widowControl/>
        <w:spacing w:before="34" w:line="264" w:lineRule="exact"/>
        <w:ind w:left="3226"/>
        <w:rPr>
          <w:rStyle w:val="FontStyle15"/>
        </w:rPr>
      </w:pPr>
      <w:r>
        <w:rPr>
          <w:rStyle w:val="FontStyle15"/>
        </w:rPr>
        <w:t>2. Условия поставки. Качество продукции.</w:t>
      </w:r>
    </w:p>
    <w:p w:rsidR="00DA578E" w:rsidRDefault="00DA578E" w:rsidP="00DA578E">
      <w:pPr>
        <w:pStyle w:val="Style5"/>
        <w:widowControl/>
        <w:tabs>
          <w:tab w:val="left" w:pos="0"/>
          <w:tab w:val="left" w:leader="underscore" w:pos="2515"/>
          <w:tab w:val="left" w:leader="underscore" w:pos="8275"/>
        </w:tabs>
        <w:spacing w:line="264" w:lineRule="exact"/>
        <w:ind w:firstLine="709"/>
        <w:rPr>
          <w:rStyle w:val="FontStyle16"/>
        </w:rPr>
      </w:pPr>
      <w:r>
        <w:rPr>
          <w:rStyle w:val="FontStyle16"/>
        </w:rPr>
        <w:t>2.1. Поставщик обязуется поставить Покупателю Товар в срок 30 дней</w:t>
      </w:r>
      <w:r w:rsidRPr="00720960">
        <w:rPr>
          <w:rStyle w:val="FontStyle16"/>
        </w:rPr>
        <w:t xml:space="preserve"> </w:t>
      </w:r>
      <w:r>
        <w:rPr>
          <w:rStyle w:val="FontStyle16"/>
        </w:rPr>
        <w:t>с момента поступления авансового платежа на расчётный счёт Поставщика и смонтировать в срок 15 дней</w:t>
      </w:r>
      <w:r w:rsidRPr="00E34CD7">
        <w:rPr>
          <w:rStyle w:val="FontStyle16"/>
        </w:rPr>
        <w:t xml:space="preserve"> </w:t>
      </w:r>
      <w:r>
        <w:rPr>
          <w:rStyle w:val="FontStyle16"/>
        </w:rPr>
        <w:t>с момента поступления Товара на слад Грузополучателя. Факт и дата передачи (поставки) Товара удостоверяется Товарной накладной унифицированной формы № ТОРГ-12, подписанной уполномоченными представителями обеих Сторон при приемке Товара.</w:t>
      </w:r>
    </w:p>
    <w:p w:rsidR="00DA578E" w:rsidRDefault="00DA578E" w:rsidP="00DA578E">
      <w:pPr>
        <w:pStyle w:val="Style5"/>
        <w:widowControl/>
        <w:tabs>
          <w:tab w:val="left" w:pos="413"/>
        </w:tabs>
        <w:spacing w:before="5" w:line="264" w:lineRule="exact"/>
        <w:ind w:firstLine="709"/>
        <w:rPr>
          <w:rStyle w:val="FontStyle16"/>
        </w:rPr>
      </w:pPr>
      <w:r>
        <w:rPr>
          <w:rStyle w:val="FontStyle16"/>
        </w:rPr>
        <w:t>2.2. Поставка Товара производится Поставщиком на склад (иное место поставки) Покупателя по адресу: г. Архангельск, ул. Урицкого, д.17. Доставка Товара до места поставки организуется Поставщиком и производится за счет Поставщика.</w:t>
      </w:r>
    </w:p>
    <w:p w:rsidR="00DA578E" w:rsidRDefault="00DA578E" w:rsidP="007568E3">
      <w:pPr>
        <w:pStyle w:val="Style5"/>
        <w:widowControl/>
        <w:numPr>
          <w:ilvl w:val="0"/>
          <w:numId w:val="4"/>
        </w:numPr>
        <w:tabs>
          <w:tab w:val="left" w:pos="1118"/>
        </w:tabs>
        <w:spacing w:line="264" w:lineRule="exact"/>
        <w:ind w:firstLine="706"/>
        <w:rPr>
          <w:rStyle w:val="FontStyle16"/>
        </w:rPr>
      </w:pPr>
      <w:r>
        <w:rPr>
          <w:rStyle w:val="FontStyle16"/>
        </w:rPr>
        <w:t>Тара и упаковка должны обеспечивать сохранность товара при его хранении и транспортировке.</w:t>
      </w:r>
    </w:p>
    <w:p w:rsidR="00DA578E" w:rsidRPr="00D44964" w:rsidRDefault="00DA578E" w:rsidP="007568E3">
      <w:pPr>
        <w:pStyle w:val="Style5"/>
        <w:widowControl/>
        <w:numPr>
          <w:ilvl w:val="0"/>
          <w:numId w:val="4"/>
        </w:numPr>
        <w:tabs>
          <w:tab w:val="left" w:pos="1118"/>
        </w:tabs>
        <w:spacing w:line="264" w:lineRule="exact"/>
        <w:ind w:firstLine="706"/>
        <w:rPr>
          <w:rStyle w:val="FontStyle16"/>
        </w:rPr>
      </w:pPr>
      <w:r>
        <w:rPr>
          <w:rStyle w:val="FontStyle16"/>
        </w:rPr>
        <w:t xml:space="preserve">Качество Товара должно </w:t>
      </w:r>
      <w:r w:rsidRPr="00D44964">
        <w:rPr>
          <w:rStyle w:val="FontStyle16"/>
        </w:rPr>
        <w:t>соответствовать техническим условиям завода изготовителя. Поставщик подтверждает качество Товара сертификатами соответствия или иными документами, предусмотренными действующим законодательством.</w:t>
      </w:r>
    </w:p>
    <w:p w:rsidR="00DA578E" w:rsidRPr="00D44964" w:rsidRDefault="00DA578E" w:rsidP="00DA578E">
      <w:pPr>
        <w:pStyle w:val="Style5"/>
        <w:widowControl/>
        <w:tabs>
          <w:tab w:val="left" w:pos="408"/>
          <w:tab w:val="left" w:leader="underscore" w:pos="7382"/>
          <w:tab w:val="left" w:pos="7531"/>
        </w:tabs>
        <w:spacing w:line="264" w:lineRule="exact"/>
        <w:ind w:firstLine="709"/>
        <w:rPr>
          <w:rStyle w:val="FontStyle16"/>
        </w:rPr>
      </w:pPr>
      <w:r w:rsidRPr="00D44964">
        <w:rPr>
          <w:rStyle w:val="FontStyle16"/>
        </w:rPr>
        <w:t xml:space="preserve">2.5. Гарантийное и техническое обслуживание Товара составляет 18 месяцев с даты подписания двухстороннего акта сдачи-приемки. </w:t>
      </w:r>
    </w:p>
    <w:p w:rsidR="00DA578E" w:rsidRDefault="00DA578E" w:rsidP="00DA578E">
      <w:pPr>
        <w:pStyle w:val="Style5"/>
        <w:widowControl/>
        <w:tabs>
          <w:tab w:val="left" w:pos="1118"/>
        </w:tabs>
        <w:spacing w:line="264" w:lineRule="exact"/>
        <w:ind w:firstLine="706"/>
        <w:rPr>
          <w:rStyle w:val="FontStyle16"/>
        </w:rPr>
      </w:pPr>
      <w:r w:rsidRPr="00D44964">
        <w:rPr>
          <w:rStyle w:val="FontStyle16"/>
        </w:rPr>
        <w:t>2.6.</w:t>
      </w:r>
      <w:r w:rsidRPr="00D44964">
        <w:rPr>
          <w:rStyle w:val="FontStyle16"/>
        </w:rPr>
        <w:tab/>
        <w:t xml:space="preserve">Переход права собственности на Товар от Поставщика к Покупателю происходит </w:t>
      </w:r>
      <w:r>
        <w:rPr>
          <w:rStyle w:val="FontStyle16"/>
        </w:rPr>
        <w:t>в</w:t>
      </w:r>
      <w:r>
        <w:rPr>
          <w:rStyle w:val="FontStyle16"/>
        </w:rPr>
        <w:br/>
        <w:t>момент получения Товара и подписания сторонами накладной (товарно-транспортной накладной).</w:t>
      </w:r>
    </w:p>
    <w:p w:rsidR="00DA578E" w:rsidRDefault="00DA578E" w:rsidP="00DA578E">
      <w:pPr>
        <w:pStyle w:val="Style8"/>
        <w:widowControl/>
        <w:spacing w:line="240" w:lineRule="exact"/>
        <w:ind w:left="3893"/>
        <w:rPr>
          <w:sz w:val="20"/>
          <w:szCs w:val="20"/>
        </w:rPr>
      </w:pPr>
    </w:p>
    <w:p w:rsidR="00DA578E" w:rsidRDefault="00DA578E" w:rsidP="00DA578E">
      <w:pPr>
        <w:pStyle w:val="Style8"/>
        <w:widowControl/>
        <w:spacing w:before="34" w:line="264" w:lineRule="exact"/>
        <w:ind w:left="3893"/>
        <w:rPr>
          <w:rStyle w:val="FontStyle15"/>
        </w:rPr>
      </w:pPr>
      <w:r>
        <w:rPr>
          <w:rStyle w:val="FontStyle15"/>
        </w:rPr>
        <w:t>3. Права и обязанности сторон</w:t>
      </w:r>
    </w:p>
    <w:p w:rsidR="00DA578E" w:rsidRDefault="00DA578E" w:rsidP="007568E3">
      <w:pPr>
        <w:pStyle w:val="Style5"/>
        <w:widowControl/>
        <w:numPr>
          <w:ilvl w:val="0"/>
          <w:numId w:val="5"/>
        </w:numPr>
        <w:tabs>
          <w:tab w:val="left" w:pos="1138"/>
        </w:tabs>
        <w:spacing w:before="5" w:line="264" w:lineRule="exact"/>
        <w:ind w:left="730" w:firstLine="0"/>
        <w:jc w:val="left"/>
        <w:rPr>
          <w:rStyle w:val="FontStyle16"/>
        </w:rPr>
      </w:pPr>
      <w:r>
        <w:rPr>
          <w:rStyle w:val="FontStyle16"/>
          <w:u w:val="single"/>
        </w:rPr>
        <w:t>Поставщик обязуется:</w:t>
      </w:r>
    </w:p>
    <w:p w:rsidR="00DA578E" w:rsidRDefault="00DA578E" w:rsidP="00DA578E">
      <w:pPr>
        <w:pStyle w:val="Style7"/>
        <w:widowControl/>
        <w:spacing w:line="264" w:lineRule="exact"/>
        <w:ind w:left="730"/>
        <w:jc w:val="left"/>
        <w:rPr>
          <w:rStyle w:val="FontStyle16"/>
        </w:rPr>
      </w:pPr>
      <w:r>
        <w:rPr>
          <w:rStyle w:val="FontStyle16"/>
        </w:rPr>
        <w:t>3.1.1.Поставить Товар в соответствии с условиями настоящего Договора.</w:t>
      </w:r>
    </w:p>
    <w:p w:rsidR="00DA578E" w:rsidRDefault="00DA578E" w:rsidP="007568E3">
      <w:pPr>
        <w:pStyle w:val="Style5"/>
        <w:widowControl/>
        <w:numPr>
          <w:ilvl w:val="0"/>
          <w:numId w:val="6"/>
        </w:numPr>
        <w:tabs>
          <w:tab w:val="left" w:pos="1138"/>
        </w:tabs>
        <w:spacing w:before="5" w:line="264" w:lineRule="exact"/>
        <w:ind w:left="730" w:firstLine="0"/>
        <w:jc w:val="left"/>
        <w:rPr>
          <w:rStyle w:val="FontStyle16"/>
        </w:rPr>
      </w:pPr>
      <w:r>
        <w:rPr>
          <w:rStyle w:val="FontStyle16"/>
          <w:u w:val="single"/>
        </w:rPr>
        <w:t>Покупатель обязуется:</w:t>
      </w:r>
    </w:p>
    <w:p w:rsidR="00DA578E" w:rsidRDefault="00DA578E" w:rsidP="00DA578E">
      <w:pPr>
        <w:rPr>
          <w:sz w:val="2"/>
          <w:szCs w:val="2"/>
        </w:rPr>
      </w:pPr>
    </w:p>
    <w:p w:rsidR="00DA578E" w:rsidRDefault="00DA578E" w:rsidP="007568E3">
      <w:pPr>
        <w:pStyle w:val="Style5"/>
        <w:widowControl/>
        <w:numPr>
          <w:ilvl w:val="0"/>
          <w:numId w:val="7"/>
        </w:numPr>
        <w:tabs>
          <w:tab w:val="left" w:pos="1315"/>
        </w:tabs>
        <w:spacing w:line="264" w:lineRule="exact"/>
        <w:ind w:left="730" w:firstLine="0"/>
        <w:jc w:val="left"/>
        <w:rPr>
          <w:rStyle w:val="FontStyle16"/>
        </w:rPr>
      </w:pPr>
      <w:r>
        <w:rPr>
          <w:rStyle w:val="FontStyle16"/>
        </w:rPr>
        <w:t>Принять и оплатить Товар в соответствии с условиями настоящего Договора.</w:t>
      </w:r>
    </w:p>
    <w:p w:rsidR="00DA578E" w:rsidRDefault="00DA578E" w:rsidP="007568E3">
      <w:pPr>
        <w:pStyle w:val="Style5"/>
        <w:widowControl/>
        <w:numPr>
          <w:ilvl w:val="0"/>
          <w:numId w:val="7"/>
        </w:numPr>
        <w:tabs>
          <w:tab w:val="left" w:pos="1286"/>
        </w:tabs>
        <w:spacing w:line="264" w:lineRule="exact"/>
        <w:ind w:firstLine="701"/>
        <w:rPr>
          <w:rStyle w:val="FontStyle16"/>
        </w:rPr>
      </w:pPr>
      <w:r>
        <w:rPr>
          <w:rStyle w:val="FontStyle16"/>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DA578E" w:rsidRDefault="00DA578E" w:rsidP="00DA578E">
      <w:pPr>
        <w:pStyle w:val="Style5"/>
        <w:widowControl/>
        <w:tabs>
          <w:tab w:val="left" w:pos="1138"/>
        </w:tabs>
        <w:spacing w:before="10" w:line="264" w:lineRule="exact"/>
        <w:ind w:left="730" w:firstLine="0"/>
        <w:jc w:val="left"/>
        <w:rPr>
          <w:rStyle w:val="FontStyle16"/>
          <w:u w:val="single"/>
        </w:rPr>
      </w:pPr>
      <w:r>
        <w:rPr>
          <w:rStyle w:val="FontStyle16"/>
        </w:rPr>
        <w:t>3.3</w:t>
      </w:r>
      <w:r>
        <w:rPr>
          <w:rStyle w:val="FontStyle16"/>
          <w:u w:val="single"/>
        </w:rPr>
        <w:t>.</w:t>
      </w:r>
      <w:r>
        <w:rPr>
          <w:rStyle w:val="FontStyle16"/>
        </w:rPr>
        <w:tab/>
      </w:r>
      <w:r>
        <w:rPr>
          <w:rStyle w:val="FontStyle16"/>
          <w:u w:val="single"/>
        </w:rPr>
        <w:t>Покупатель вправе:</w:t>
      </w:r>
    </w:p>
    <w:p w:rsidR="00DA578E" w:rsidRDefault="00DA578E" w:rsidP="00DA578E">
      <w:pPr>
        <w:pStyle w:val="Style10"/>
        <w:widowControl/>
        <w:ind w:firstLine="709"/>
        <w:rPr>
          <w:rStyle w:val="FontStyle16"/>
        </w:rPr>
      </w:pPr>
      <w:r>
        <w:rPr>
          <w:rStyle w:val="FontStyle16"/>
        </w:rPr>
        <w:lastRenderedPageBreak/>
        <w:t>3.3.1.Отказаться от принятия Товара, срок поставки которого просрочен, уведомив об этом Поставщика.</w:t>
      </w:r>
    </w:p>
    <w:p w:rsidR="00DA578E" w:rsidRDefault="00DA578E" w:rsidP="00DA578E">
      <w:pPr>
        <w:pStyle w:val="Style8"/>
        <w:widowControl/>
        <w:spacing w:before="58" w:line="264" w:lineRule="exact"/>
        <w:ind w:left="3773"/>
        <w:rPr>
          <w:rStyle w:val="FontStyle15"/>
        </w:rPr>
      </w:pPr>
      <w:r>
        <w:rPr>
          <w:rStyle w:val="FontStyle14"/>
        </w:rPr>
        <w:t xml:space="preserve">4. </w:t>
      </w:r>
      <w:r>
        <w:rPr>
          <w:rStyle w:val="FontStyle15"/>
        </w:rPr>
        <w:t>Порядок приемки продукции.</w:t>
      </w:r>
    </w:p>
    <w:p w:rsidR="00DA578E" w:rsidRDefault="00DA578E" w:rsidP="00DA578E">
      <w:pPr>
        <w:pStyle w:val="Style5"/>
        <w:widowControl/>
        <w:tabs>
          <w:tab w:val="left" w:pos="1066"/>
        </w:tabs>
        <w:spacing w:line="264" w:lineRule="exact"/>
        <w:ind w:firstLine="709"/>
        <w:rPr>
          <w:rStyle w:val="FontStyle16"/>
        </w:rPr>
      </w:pPr>
      <w:r>
        <w:rPr>
          <w:rStyle w:val="FontStyle16"/>
        </w:rPr>
        <w:t>4.1. Приемка Товара осуществляется Покупателем по количеству и качеству в соответствии с условиями настоящего договора.</w:t>
      </w:r>
    </w:p>
    <w:p w:rsidR="00DA578E" w:rsidRPr="00D44964" w:rsidRDefault="00DA578E" w:rsidP="00DA578E">
      <w:pPr>
        <w:pStyle w:val="Style5"/>
        <w:widowControl/>
        <w:tabs>
          <w:tab w:val="left" w:pos="1070"/>
        </w:tabs>
        <w:spacing w:before="14" w:line="264" w:lineRule="exact"/>
        <w:ind w:firstLine="709"/>
        <w:jc w:val="left"/>
        <w:rPr>
          <w:rStyle w:val="FontStyle16"/>
        </w:rPr>
      </w:pPr>
      <w:r w:rsidRPr="00D44964">
        <w:rPr>
          <w:rStyle w:val="FontStyle16"/>
        </w:rPr>
        <w:t>4.2. По окончании приемки Товара Стороны подписывают накладную и акт сдачи-приёмки.</w:t>
      </w:r>
    </w:p>
    <w:p w:rsidR="00DA578E" w:rsidRDefault="00DA578E" w:rsidP="00DA578E">
      <w:pPr>
        <w:pStyle w:val="Style5"/>
        <w:widowControl/>
        <w:tabs>
          <w:tab w:val="left" w:pos="1094"/>
        </w:tabs>
        <w:spacing w:before="5" w:line="264" w:lineRule="exact"/>
        <w:ind w:firstLine="709"/>
        <w:rPr>
          <w:rStyle w:val="FontStyle16"/>
        </w:rPr>
      </w:pPr>
      <w:r w:rsidRPr="00D44964">
        <w:rPr>
          <w:rStyle w:val="FontStyle16"/>
        </w:rPr>
        <w:t>4.3. В случае выявления при приемке Товара несоответствия поставляемого Товара по количеству</w:t>
      </w:r>
      <w:r>
        <w:rPr>
          <w:rStyle w:val="FontStyle16"/>
        </w:rPr>
        <w:t>,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DA578E" w:rsidRDefault="00DA578E" w:rsidP="00DA578E">
      <w:pPr>
        <w:pStyle w:val="Style10"/>
        <w:widowControl/>
        <w:spacing w:before="14" w:line="264" w:lineRule="exact"/>
        <w:ind w:right="5" w:firstLine="696"/>
        <w:rPr>
          <w:rStyle w:val="FontStyle16"/>
        </w:rPr>
      </w:pPr>
      <w:r>
        <w:rPr>
          <w:rStyle w:val="FontStyle16"/>
        </w:rPr>
        <w:t>В случае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 связанные с таким Товаром.</w:t>
      </w:r>
    </w:p>
    <w:p w:rsidR="00DA578E" w:rsidRDefault="00DA578E" w:rsidP="00DA578E">
      <w:pPr>
        <w:pStyle w:val="Style5"/>
        <w:widowControl/>
        <w:tabs>
          <w:tab w:val="left" w:pos="1094"/>
        </w:tabs>
        <w:spacing w:line="264" w:lineRule="exact"/>
        <w:ind w:firstLine="709"/>
        <w:rPr>
          <w:rStyle w:val="FontStyle16"/>
        </w:rPr>
      </w:pPr>
      <w:r>
        <w:rPr>
          <w:rStyle w:val="FontStyle16"/>
        </w:rPr>
        <w:t xml:space="preserve">4.4. 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w:t>
      </w:r>
      <w:r>
        <w:rPr>
          <w:rStyle w:val="FontStyle16"/>
          <w:u w:val="single"/>
        </w:rPr>
        <w:t xml:space="preserve"> </w:t>
      </w:r>
      <w:r>
        <w:rPr>
          <w:rStyle w:val="FontStyle16"/>
        </w:rPr>
        <w:t xml:space="preserve"> календарных дней с момента поставки (2-х суток в случае скоропортящегося Товара). Факт устранения недостатков Товара подтверждается Сторонами в акте устранения недостатков.</w:t>
      </w:r>
    </w:p>
    <w:p w:rsidR="00DA578E" w:rsidRDefault="00DA578E" w:rsidP="00DA578E">
      <w:pPr>
        <w:pStyle w:val="Style5"/>
        <w:widowControl/>
        <w:tabs>
          <w:tab w:val="left" w:pos="1094"/>
        </w:tabs>
        <w:spacing w:before="5" w:line="264" w:lineRule="exact"/>
        <w:ind w:firstLine="709"/>
        <w:rPr>
          <w:rStyle w:val="FontStyle16"/>
        </w:rPr>
      </w:pPr>
      <w:r>
        <w:rPr>
          <w:rStyle w:val="FontStyle16"/>
        </w:rPr>
        <w:t>4.5. В случае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DA578E" w:rsidRDefault="00DA578E" w:rsidP="00DA578E">
      <w:pPr>
        <w:pStyle w:val="Style4"/>
        <w:widowControl/>
        <w:spacing w:before="5" w:line="264" w:lineRule="exact"/>
        <w:jc w:val="both"/>
        <w:rPr>
          <w:rStyle w:val="FontStyle16"/>
        </w:rPr>
      </w:pPr>
      <w:r>
        <w:rPr>
          <w:rStyle w:val="FontStyle16"/>
        </w:rPr>
        <w:t>4.6. В случае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DA578E" w:rsidRDefault="00DA578E" w:rsidP="00DA578E">
      <w:pPr>
        <w:pStyle w:val="Style8"/>
        <w:widowControl/>
        <w:spacing w:line="240" w:lineRule="exact"/>
        <w:ind w:left="3221"/>
        <w:rPr>
          <w:sz w:val="20"/>
          <w:szCs w:val="20"/>
        </w:rPr>
      </w:pPr>
    </w:p>
    <w:p w:rsidR="00DA578E" w:rsidRDefault="00DA578E" w:rsidP="00DA578E">
      <w:pPr>
        <w:pStyle w:val="Style8"/>
        <w:widowControl/>
        <w:spacing w:before="34" w:line="264" w:lineRule="exact"/>
        <w:ind w:left="3221"/>
        <w:rPr>
          <w:rStyle w:val="FontStyle15"/>
        </w:rPr>
      </w:pPr>
      <w:r>
        <w:rPr>
          <w:rStyle w:val="FontStyle15"/>
        </w:rPr>
        <w:t>5. Стоимость договора и порядок расчетов</w:t>
      </w:r>
    </w:p>
    <w:p w:rsidR="00DA578E" w:rsidRDefault="00DA578E" w:rsidP="007568E3">
      <w:pPr>
        <w:pStyle w:val="Style5"/>
        <w:widowControl/>
        <w:numPr>
          <w:ilvl w:val="0"/>
          <w:numId w:val="8"/>
        </w:numPr>
        <w:tabs>
          <w:tab w:val="left" w:pos="1128"/>
        </w:tabs>
        <w:spacing w:line="264" w:lineRule="exact"/>
        <w:ind w:left="720" w:right="29" w:hanging="360"/>
        <w:rPr>
          <w:rStyle w:val="FontStyle16"/>
        </w:rPr>
      </w:pPr>
      <w:r>
        <w:rPr>
          <w:rStyle w:val="FontStyle16"/>
        </w:rPr>
        <w:t>Товар оплачивается Покупателем по ценам, указанным в Спецификации (Приложение №1 к настоящему договору).</w:t>
      </w:r>
    </w:p>
    <w:p w:rsidR="00DA578E" w:rsidRDefault="00DA578E" w:rsidP="007568E3">
      <w:pPr>
        <w:pStyle w:val="Style5"/>
        <w:widowControl/>
        <w:numPr>
          <w:ilvl w:val="0"/>
          <w:numId w:val="8"/>
        </w:numPr>
        <w:tabs>
          <w:tab w:val="left" w:pos="1128"/>
        </w:tabs>
        <w:spacing w:before="5" w:line="264" w:lineRule="exact"/>
        <w:ind w:left="720" w:right="5" w:hanging="360"/>
        <w:rPr>
          <w:rStyle w:val="FontStyle16"/>
        </w:rPr>
      </w:pPr>
      <w:r>
        <w:rPr>
          <w:rStyle w:val="FontStyle16"/>
        </w:rPr>
        <w:t>Цена Товара является фиксированной, изменению не подлежит и включает в себя доставку Товара и иные сопутствующие расходы Поставщика.</w:t>
      </w:r>
    </w:p>
    <w:p w:rsidR="00DA578E" w:rsidRPr="00D44964" w:rsidRDefault="00DA578E" w:rsidP="007568E3">
      <w:pPr>
        <w:pStyle w:val="Style5"/>
        <w:widowControl/>
        <w:numPr>
          <w:ilvl w:val="0"/>
          <w:numId w:val="8"/>
        </w:numPr>
        <w:tabs>
          <w:tab w:val="left" w:pos="1128"/>
        </w:tabs>
        <w:spacing w:line="264" w:lineRule="exact"/>
        <w:ind w:left="720" w:right="5" w:hanging="360"/>
        <w:rPr>
          <w:rStyle w:val="FontStyle16"/>
        </w:rPr>
      </w:pPr>
      <w:r>
        <w:rPr>
          <w:rStyle w:val="FontStyle16"/>
        </w:rPr>
        <w:t>Основанием для расчетов между Поставщиком и Покупателем является оформленные счета-фактуры, накладные</w:t>
      </w:r>
      <w:r w:rsidRPr="00D44964">
        <w:rPr>
          <w:rStyle w:val="FontStyle16"/>
        </w:rPr>
        <w:t>, акта сдачи-приемки</w:t>
      </w:r>
      <w:r>
        <w:rPr>
          <w:rStyle w:val="FontStyle16"/>
        </w:rPr>
        <w:t xml:space="preserve"> (акт выполненных работ)</w:t>
      </w:r>
      <w:r w:rsidRPr="00D44964">
        <w:rPr>
          <w:rStyle w:val="FontStyle16"/>
        </w:rPr>
        <w:t>.</w:t>
      </w:r>
    </w:p>
    <w:p w:rsidR="00DA578E" w:rsidRDefault="00DA578E" w:rsidP="007568E3">
      <w:pPr>
        <w:pStyle w:val="Style5"/>
        <w:widowControl/>
        <w:numPr>
          <w:ilvl w:val="0"/>
          <w:numId w:val="8"/>
        </w:numPr>
        <w:tabs>
          <w:tab w:val="left" w:pos="1128"/>
        </w:tabs>
        <w:spacing w:line="264" w:lineRule="exact"/>
        <w:ind w:left="720" w:hanging="360"/>
        <w:rPr>
          <w:rStyle w:val="FontStyle16"/>
        </w:rPr>
      </w:pPr>
      <w:r w:rsidRPr="00D44964">
        <w:rPr>
          <w:rStyle w:val="FontStyle16"/>
        </w:rPr>
        <w:t>Оплата по настоящему Договору производится в рублях на расчетный счет Поставщика, с предоплатой в размере 30 %</w:t>
      </w:r>
      <w:r>
        <w:rPr>
          <w:rStyle w:val="FontStyle16"/>
        </w:rPr>
        <w:t xml:space="preserve"> (от стоимости Договора), в течении 10 дней после получения счёта на предоплату</w:t>
      </w:r>
      <w:r w:rsidRPr="00D44964">
        <w:rPr>
          <w:rStyle w:val="FontStyle16"/>
        </w:rPr>
        <w:t xml:space="preserve">, остаток после подписания акта сдачи-приёмки </w:t>
      </w:r>
      <w:r>
        <w:rPr>
          <w:rStyle w:val="FontStyle16"/>
        </w:rPr>
        <w:t xml:space="preserve">(акт выполненных работ) </w:t>
      </w:r>
      <w:r w:rsidRPr="00D44964">
        <w:rPr>
          <w:rStyle w:val="FontStyle16"/>
        </w:rPr>
        <w:t xml:space="preserve">Товара. Обязательства Покупателя по оплате Товара считаются выполненными с момента списания денежных </w:t>
      </w:r>
      <w:r>
        <w:rPr>
          <w:rStyle w:val="FontStyle16"/>
        </w:rPr>
        <w:t>средств с его расчетного счета.</w:t>
      </w:r>
    </w:p>
    <w:p w:rsidR="00DA578E" w:rsidRDefault="00DA578E" w:rsidP="00DA578E">
      <w:pPr>
        <w:pStyle w:val="Style8"/>
        <w:widowControl/>
        <w:spacing w:line="240" w:lineRule="exact"/>
        <w:ind w:left="4042"/>
        <w:rPr>
          <w:sz w:val="20"/>
          <w:szCs w:val="20"/>
        </w:rPr>
      </w:pPr>
    </w:p>
    <w:p w:rsidR="00DA578E" w:rsidRDefault="00DA578E" w:rsidP="00DA578E">
      <w:pPr>
        <w:pStyle w:val="Style8"/>
        <w:widowControl/>
        <w:spacing w:before="29" w:line="264" w:lineRule="exact"/>
        <w:ind w:left="4042"/>
        <w:rPr>
          <w:rStyle w:val="FontStyle15"/>
        </w:rPr>
      </w:pPr>
      <w:r>
        <w:rPr>
          <w:rStyle w:val="FontStyle15"/>
        </w:rPr>
        <w:t>6. Ответственность сторон.</w:t>
      </w:r>
    </w:p>
    <w:p w:rsidR="00DA578E" w:rsidRDefault="00DA578E" w:rsidP="007568E3">
      <w:pPr>
        <w:pStyle w:val="Style5"/>
        <w:widowControl/>
        <w:numPr>
          <w:ilvl w:val="0"/>
          <w:numId w:val="9"/>
        </w:numPr>
        <w:tabs>
          <w:tab w:val="left" w:pos="1118"/>
        </w:tabs>
        <w:spacing w:line="264" w:lineRule="exact"/>
        <w:ind w:firstLine="710"/>
        <w:rPr>
          <w:rStyle w:val="FontStyle16"/>
        </w:rPr>
      </w:pPr>
      <w:r>
        <w:rPr>
          <w:rStyle w:val="FontStyle16"/>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DA578E" w:rsidRDefault="00DA578E" w:rsidP="007568E3">
      <w:pPr>
        <w:pStyle w:val="Style5"/>
        <w:widowControl/>
        <w:numPr>
          <w:ilvl w:val="0"/>
          <w:numId w:val="9"/>
        </w:numPr>
        <w:tabs>
          <w:tab w:val="left" w:pos="1118"/>
        </w:tabs>
        <w:spacing w:line="264" w:lineRule="exact"/>
        <w:ind w:firstLine="710"/>
        <w:rPr>
          <w:rStyle w:val="FontStyle16"/>
        </w:rPr>
      </w:pPr>
      <w:r>
        <w:rPr>
          <w:rStyle w:val="FontStyle16"/>
        </w:rPr>
        <w:t>Все споры, которые могут возникнуть по настоящему Договору или в связи с ним, подлежат разрешению путем переговоров, а при недостижении согласия - в Арбитражном суде Мурманской области.</w:t>
      </w:r>
    </w:p>
    <w:p w:rsidR="00DA578E" w:rsidRDefault="00DA578E" w:rsidP="007568E3">
      <w:pPr>
        <w:pStyle w:val="Style5"/>
        <w:widowControl/>
        <w:numPr>
          <w:ilvl w:val="0"/>
          <w:numId w:val="9"/>
        </w:numPr>
        <w:tabs>
          <w:tab w:val="left" w:pos="1118"/>
        </w:tabs>
        <w:spacing w:line="264" w:lineRule="exact"/>
        <w:ind w:firstLine="710"/>
        <w:rPr>
          <w:rStyle w:val="FontStyle16"/>
        </w:rPr>
        <w:sectPr w:rsidR="00DA578E">
          <w:headerReference w:type="default" r:id="rId12"/>
          <w:headerReference w:type="first" r:id="rId13"/>
          <w:pgSz w:w="11905" w:h="16837"/>
          <w:pgMar w:top="1757" w:right="536" w:bottom="1421" w:left="1064" w:header="720" w:footer="720" w:gutter="0"/>
          <w:cols w:space="60"/>
          <w:noEndnote/>
        </w:sectPr>
      </w:pPr>
    </w:p>
    <w:p w:rsidR="00DA578E" w:rsidRDefault="00DA578E" w:rsidP="007568E3">
      <w:pPr>
        <w:pStyle w:val="Style5"/>
        <w:widowControl/>
        <w:numPr>
          <w:ilvl w:val="0"/>
          <w:numId w:val="10"/>
        </w:numPr>
        <w:tabs>
          <w:tab w:val="left" w:pos="1118"/>
        </w:tabs>
        <w:spacing w:line="264" w:lineRule="exact"/>
        <w:ind w:firstLine="677"/>
        <w:rPr>
          <w:rStyle w:val="FontStyle16"/>
        </w:rPr>
      </w:pPr>
      <w:r>
        <w:rPr>
          <w:rStyle w:val="FontStyle16"/>
        </w:rPr>
        <w:lastRenderedPageBreak/>
        <w:t>Во всем остальном, не предусмотренном настоящим Договором, стороны руководствуются действующим законодательством РФ.</w:t>
      </w:r>
    </w:p>
    <w:p w:rsidR="00DA578E" w:rsidRDefault="00DA578E" w:rsidP="007568E3">
      <w:pPr>
        <w:pStyle w:val="Style5"/>
        <w:widowControl/>
        <w:numPr>
          <w:ilvl w:val="0"/>
          <w:numId w:val="10"/>
        </w:numPr>
        <w:tabs>
          <w:tab w:val="left" w:pos="1118"/>
        </w:tabs>
        <w:spacing w:before="10" w:line="264" w:lineRule="exact"/>
        <w:ind w:firstLine="677"/>
        <w:rPr>
          <w:rStyle w:val="FontStyle16"/>
        </w:rPr>
      </w:pPr>
      <w:r>
        <w:rPr>
          <w:rStyle w:val="FontStyle16"/>
        </w:rPr>
        <w:t>Все возможные претензии по настоящему Договору должны быть рассмотрены не позднее 5 рабочих дней с момента их предъявления.</w:t>
      </w:r>
    </w:p>
    <w:p w:rsidR="00DA578E" w:rsidRDefault="00DA578E" w:rsidP="007568E3">
      <w:pPr>
        <w:pStyle w:val="Style5"/>
        <w:widowControl/>
        <w:numPr>
          <w:ilvl w:val="0"/>
          <w:numId w:val="10"/>
        </w:numPr>
        <w:tabs>
          <w:tab w:val="left" w:pos="1118"/>
        </w:tabs>
        <w:spacing w:before="10" w:line="264" w:lineRule="exact"/>
        <w:ind w:firstLine="677"/>
        <w:rPr>
          <w:rStyle w:val="FontStyle16"/>
        </w:rPr>
      </w:pPr>
      <w:r>
        <w:rPr>
          <w:rStyle w:val="FontStyle16"/>
        </w:rPr>
        <w:t>В случае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DA578E" w:rsidRDefault="00DA578E" w:rsidP="00DA578E">
      <w:pPr>
        <w:pStyle w:val="Style5"/>
        <w:widowControl/>
        <w:tabs>
          <w:tab w:val="left" w:pos="1118"/>
        </w:tabs>
        <w:spacing w:before="10" w:line="264" w:lineRule="exact"/>
        <w:ind w:firstLine="0"/>
        <w:rPr>
          <w:rStyle w:val="FontStyle16"/>
        </w:rPr>
      </w:pPr>
    </w:p>
    <w:p w:rsidR="00DA578E" w:rsidRDefault="00DA578E" w:rsidP="00DA578E">
      <w:pPr>
        <w:pStyle w:val="Style8"/>
        <w:widowControl/>
        <w:spacing w:before="19" w:line="264" w:lineRule="exact"/>
        <w:jc w:val="center"/>
        <w:rPr>
          <w:rStyle w:val="FontStyle15"/>
        </w:rPr>
      </w:pPr>
      <w:r>
        <w:rPr>
          <w:rStyle w:val="FontStyle16"/>
        </w:rPr>
        <w:t xml:space="preserve">7. </w:t>
      </w:r>
      <w:r>
        <w:rPr>
          <w:rStyle w:val="FontStyle15"/>
        </w:rPr>
        <w:t>Прочие условия.</w:t>
      </w:r>
    </w:p>
    <w:p w:rsidR="00DA578E" w:rsidRDefault="00DA578E" w:rsidP="007568E3">
      <w:pPr>
        <w:pStyle w:val="Style5"/>
        <w:widowControl/>
        <w:numPr>
          <w:ilvl w:val="0"/>
          <w:numId w:val="11"/>
        </w:numPr>
        <w:tabs>
          <w:tab w:val="left" w:pos="1123"/>
          <w:tab w:val="left" w:leader="underscore" w:pos="2126"/>
          <w:tab w:val="left" w:leader="underscore" w:pos="9734"/>
        </w:tabs>
        <w:spacing w:line="264" w:lineRule="exact"/>
        <w:ind w:firstLine="710"/>
        <w:jc w:val="left"/>
        <w:rPr>
          <w:rStyle w:val="FontStyle16"/>
        </w:rPr>
      </w:pPr>
      <w:r>
        <w:rPr>
          <w:rStyle w:val="FontStyle16"/>
        </w:rPr>
        <w:t xml:space="preserve">Срок действия настоящего Договора устанавливается с </w:t>
      </w:r>
      <w:r>
        <w:rPr>
          <w:rStyle w:val="FontStyle16"/>
          <w:u w:val="single"/>
        </w:rPr>
        <w:t>момента подписания</w:t>
      </w:r>
      <w:r>
        <w:rPr>
          <w:rStyle w:val="FontStyle16"/>
        </w:rPr>
        <w:t xml:space="preserve"> до </w:t>
      </w:r>
      <w:r>
        <w:rPr>
          <w:rStyle w:val="FontStyle16"/>
          <w:u w:val="single"/>
        </w:rPr>
        <w:t>31.12.2013</w:t>
      </w:r>
      <w:r>
        <w:rPr>
          <w:rStyle w:val="FontStyle16"/>
        </w:rPr>
        <w:t> г.,     а в части взаимных расчетов до полного их окончания.</w:t>
      </w:r>
    </w:p>
    <w:p w:rsidR="00DA578E" w:rsidRDefault="00DA578E" w:rsidP="007568E3">
      <w:pPr>
        <w:pStyle w:val="Style5"/>
        <w:widowControl/>
        <w:numPr>
          <w:ilvl w:val="0"/>
          <w:numId w:val="12"/>
        </w:numPr>
        <w:tabs>
          <w:tab w:val="left" w:pos="1123"/>
        </w:tabs>
        <w:spacing w:line="264" w:lineRule="exact"/>
        <w:ind w:right="10" w:firstLine="710"/>
        <w:rPr>
          <w:rStyle w:val="FontStyle16"/>
        </w:rPr>
      </w:pPr>
      <w:r>
        <w:rPr>
          <w:rStyle w:val="FontStyle16"/>
        </w:rPr>
        <w:t>Ни одна из сторон не вправе передавать свои права по настоящему договору третьей стороне без письменного согласия другой стороны.</w:t>
      </w:r>
    </w:p>
    <w:p w:rsidR="00DA578E" w:rsidRDefault="00DA578E" w:rsidP="007568E3">
      <w:pPr>
        <w:pStyle w:val="Style5"/>
        <w:widowControl/>
        <w:numPr>
          <w:ilvl w:val="0"/>
          <w:numId w:val="12"/>
        </w:numPr>
        <w:tabs>
          <w:tab w:val="left" w:pos="1123"/>
        </w:tabs>
        <w:spacing w:before="5" w:line="264" w:lineRule="exact"/>
        <w:ind w:right="10" w:firstLine="710"/>
        <w:rPr>
          <w:rStyle w:val="FontStyle16"/>
        </w:rPr>
      </w:pPr>
      <w:r>
        <w:rPr>
          <w:rStyle w:val="FontStyle16"/>
        </w:rPr>
        <w:t>Настоящий Договор составлен в двух экземплярах, имеющих одинаковую юридическую силу для обеих сторон.</w:t>
      </w:r>
    </w:p>
    <w:p w:rsidR="00DA578E" w:rsidRDefault="00DA578E" w:rsidP="007568E3">
      <w:pPr>
        <w:pStyle w:val="Style5"/>
        <w:widowControl/>
        <w:numPr>
          <w:ilvl w:val="0"/>
          <w:numId w:val="12"/>
        </w:numPr>
        <w:tabs>
          <w:tab w:val="left" w:pos="1123"/>
        </w:tabs>
        <w:spacing w:before="14" w:line="264" w:lineRule="exact"/>
        <w:ind w:right="5" w:firstLine="710"/>
        <w:rPr>
          <w:rStyle w:val="FontStyle16"/>
        </w:rPr>
      </w:pPr>
      <w:r>
        <w:rPr>
          <w:rStyle w:val="FontStyle16"/>
        </w:rPr>
        <w:t>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20-тидневный срок.</w:t>
      </w:r>
    </w:p>
    <w:p w:rsidR="00DA578E" w:rsidRDefault="00DA578E" w:rsidP="00DA578E">
      <w:pPr>
        <w:pStyle w:val="Style7"/>
        <w:widowControl/>
        <w:spacing w:line="240" w:lineRule="exact"/>
        <w:jc w:val="left"/>
        <w:rPr>
          <w:sz w:val="20"/>
          <w:szCs w:val="20"/>
        </w:rPr>
      </w:pPr>
    </w:p>
    <w:p w:rsidR="00DA578E" w:rsidRDefault="00DA578E" w:rsidP="00DA578E">
      <w:pPr>
        <w:pStyle w:val="Style7"/>
        <w:widowControl/>
        <w:spacing w:before="43" w:line="240" w:lineRule="auto"/>
        <w:jc w:val="left"/>
        <w:rPr>
          <w:rStyle w:val="FontStyle16"/>
        </w:rPr>
      </w:pPr>
      <w:r>
        <w:rPr>
          <w:rStyle w:val="FontStyle16"/>
        </w:rPr>
        <w:t>Приложение №1 (Спецификация)</w:t>
      </w:r>
    </w:p>
    <w:p w:rsidR="00DA578E" w:rsidRDefault="00DA578E" w:rsidP="00DA578E">
      <w:pPr>
        <w:pStyle w:val="Style8"/>
        <w:widowControl/>
        <w:spacing w:line="240" w:lineRule="exact"/>
        <w:ind w:left="3840"/>
        <w:rPr>
          <w:sz w:val="20"/>
          <w:szCs w:val="20"/>
        </w:rPr>
      </w:pPr>
    </w:p>
    <w:p w:rsidR="00DA578E" w:rsidRDefault="00DA578E" w:rsidP="00DA578E">
      <w:pPr>
        <w:pStyle w:val="Style8"/>
        <w:widowControl/>
        <w:spacing w:before="38" w:line="264" w:lineRule="exact"/>
        <w:ind w:left="3840"/>
        <w:rPr>
          <w:rStyle w:val="FontStyle15"/>
        </w:rPr>
      </w:pPr>
      <w:r>
        <w:rPr>
          <w:rStyle w:val="FontStyle14"/>
        </w:rPr>
        <w:t xml:space="preserve">8. </w:t>
      </w:r>
      <w:r>
        <w:rPr>
          <w:rStyle w:val="FontStyle15"/>
        </w:rPr>
        <w:t>Юридические адреса сторон.</w:t>
      </w:r>
    </w:p>
    <w:p w:rsidR="00DA578E" w:rsidRDefault="00DA578E" w:rsidP="00DA578E">
      <w:pPr>
        <w:pStyle w:val="Style4"/>
        <w:widowControl/>
        <w:spacing w:line="264" w:lineRule="exact"/>
        <w:ind w:firstLine="706"/>
        <w:jc w:val="both"/>
        <w:rPr>
          <w:rStyle w:val="FontStyle16"/>
        </w:rPr>
      </w:pPr>
      <w:r>
        <w:rPr>
          <w:rStyle w:val="FontStyle16"/>
        </w:rPr>
        <w:t>8.1. В случае изменения у какой-либо из сторон юридического статуса предприятия, почтовых и банковских реквизитов, смены руководителя предприятия и т.п. стороны своевременно информируют друг друга.</w:t>
      </w:r>
    </w:p>
    <w:p w:rsidR="00DA578E" w:rsidRDefault="00DA578E" w:rsidP="00DA578E">
      <w:pPr>
        <w:pStyle w:val="Style4"/>
        <w:widowControl/>
        <w:spacing w:line="264" w:lineRule="exact"/>
        <w:ind w:firstLine="706"/>
        <w:jc w:val="both"/>
        <w:rPr>
          <w:rStyle w:val="FontStyle16"/>
        </w:rPr>
      </w:pPr>
    </w:p>
    <w:tbl>
      <w:tblPr>
        <w:tblStyle w:val="a3"/>
        <w:tblW w:w="0" w:type="auto"/>
        <w:tblInd w:w="3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3"/>
        <w:gridCol w:w="5117"/>
      </w:tblGrid>
      <w:tr w:rsidR="00DA578E" w:rsidTr="00480A6C">
        <w:tc>
          <w:tcPr>
            <w:tcW w:w="5063" w:type="dxa"/>
          </w:tcPr>
          <w:p w:rsidR="00DA578E" w:rsidRPr="002920E9" w:rsidRDefault="00DA578E" w:rsidP="00480A6C">
            <w:pPr>
              <w:pStyle w:val="Style8"/>
              <w:widowControl/>
              <w:spacing w:before="38" w:line="264" w:lineRule="exact"/>
              <w:rPr>
                <w:rStyle w:val="FontStyle15"/>
              </w:rPr>
            </w:pPr>
            <w:r w:rsidRPr="002920E9">
              <w:rPr>
                <w:rStyle w:val="FontStyle15"/>
              </w:rPr>
              <w:t xml:space="preserve">Поставщик </w:t>
            </w: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sz w:val="22"/>
                <w:szCs w:val="22"/>
              </w:rPr>
            </w:pPr>
          </w:p>
          <w:p w:rsidR="00DA578E" w:rsidRPr="002920E9" w:rsidRDefault="00DA578E" w:rsidP="00480A6C">
            <w:pPr>
              <w:pStyle w:val="Style8"/>
              <w:widowControl/>
              <w:spacing w:line="240" w:lineRule="exact"/>
              <w:rPr>
                <w:b/>
                <w:sz w:val="22"/>
                <w:szCs w:val="22"/>
              </w:rPr>
            </w:pPr>
            <w:r w:rsidRPr="002920E9">
              <w:rPr>
                <w:b/>
                <w:sz w:val="22"/>
                <w:szCs w:val="22"/>
              </w:rPr>
              <w:t>Поставщик</w:t>
            </w:r>
          </w:p>
          <w:p w:rsidR="00DA578E" w:rsidRPr="002920E9" w:rsidRDefault="00DA578E" w:rsidP="00480A6C">
            <w:pPr>
              <w:pStyle w:val="Style8"/>
              <w:widowControl/>
              <w:spacing w:line="240" w:lineRule="exact"/>
              <w:rPr>
                <w:b/>
                <w:sz w:val="22"/>
                <w:szCs w:val="22"/>
              </w:rPr>
            </w:pPr>
          </w:p>
          <w:p w:rsidR="00DA578E" w:rsidRPr="002920E9" w:rsidRDefault="00DA578E" w:rsidP="00480A6C">
            <w:pPr>
              <w:pStyle w:val="Style8"/>
              <w:widowControl/>
              <w:spacing w:line="240" w:lineRule="exact"/>
              <w:rPr>
                <w:sz w:val="22"/>
                <w:szCs w:val="22"/>
              </w:rPr>
            </w:pPr>
            <w:r w:rsidRPr="002920E9">
              <w:rPr>
                <w:sz w:val="22"/>
                <w:szCs w:val="22"/>
                <w:u w:val="single"/>
              </w:rPr>
              <w:tab/>
            </w:r>
            <w:r w:rsidRPr="002920E9">
              <w:rPr>
                <w:sz w:val="22"/>
                <w:szCs w:val="22"/>
                <w:u w:val="single"/>
              </w:rPr>
              <w:tab/>
            </w:r>
            <w:r w:rsidRPr="002920E9">
              <w:rPr>
                <w:sz w:val="22"/>
                <w:szCs w:val="22"/>
                <w:u w:val="single"/>
              </w:rPr>
              <w:tab/>
            </w:r>
            <w:r>
              <w:rPr>
                <w:sz w:val="22"/>
                <w:szCs w:val="22"/>
              </w:rPr>
              <w:t xml:space="preserve"> /                 /</w:t>
            </w:r>
          </w:p>
          <w:p w:rsidR="00DA578E" w:rsidRPr="002920E9" w:rsidRDefault="00DA578E" w:rsidP="00480A6C">
            <w:pPr>
              <w:pStyle w:val="Style8"/>
              <w:widowControl/>
              <w:spacing w:line="240" w:lineRule="exact"/>
              <w:rPr>
                <w:sz w:val="22"/>
                <w:szCs w:val="22"/>
                <w:u w:val="single"/>
              </w:rPr>
            </w:pPr>
          </w:p>
          <w:p w:rsidR="00DA578E" w:rsidRDefault="00DA578E" w:rsidP="00480A6C">
            <w:pPr>
              <w:pStyle w:val="Style8"/>
              <w:widowControl/>
              <w:spacing w:line="240" w:lineRule="exact"/>
              <w:rPr>
                <w:sz w:val="22"/>
                <w:szCs w:val="22"/>
              </w:rPr>
            </w:pPr>
            <w:r w:rsidRPr="002920E9">
              <w:rPr>
                <w:sz w:val="22"/>
                <w:szCs w:val="22"/>
              </w:rPr>
              <w:t>«</w:t>
            </w:r>
            <w:r w:rsidRPr="002920E9">
              <w:rPr>
                <w:sz w:val="22"/>
                <w:szCs w:val="22"/>
                <w:u w:val="single"/>
              </w:rPr>
              <w:t xml:space="preserve">   </w:t>
            </w:r>
            <w:r w:rsidRPr="002920E9">
              <w:rPr>
                <w:sz w:val="22"/>
                <w:szCs w:val="22"/>
              </w:rPr>
              <w:t xml:space="preserve">» </w:t>
            </w:r>
            <w:r w:rsidRPr="002920E9">
              <w:rPr>
                <w:sz w:val="22"/>
                <w:szCs w:val="22"/>
                <w:u w:val="single"/>
              </w:rPr>
              <w:tab/>
            </w:r>
            <w:r w:rsidRPr="002920E9">
              <w:rPr>
                <w:sz w:val="22"/>
                <w:szCs w:val="22"/>
                <w:u w:val="single"/>
              </w:rPr>
              <w:tab/>
            </w:r>
            <w:r w:rsidRPr="002920E9">
              <w:rPr>
                <w:sz w:val="22"/>
                <w:szCs w:val="22"/>
                <w:u w:val="single"/>
              </w:rPr>
              <w:tab/>
            </w:r>
            <w:r w:rsidRPr="002920E9">
              <w:rPr>
                <w:sz w:val="22"/>
                <w:szCs w:val="22"/>
              </w:rPr>
              <w:t xml:space="preserve"> 2013г.</w:t>
            </w:r>
            <w:r w:rsidRPr="002920E9">
              <w:rPr>
                <w:sz w:val="22"/>
                <w:szCs w:val="22"/>
              </w:rPr>
              <w:tab/>
            </w:r>
          </w:p>
          <w:p w:rsidR="00DA578E" w:rsidRDefault="00DA578E" w:rsidP="00480A6C">
            <w:pPr>
              <w:pStyle w:val="Style8"/>
              <w:widowControl/>
              <w:spacing w:line="240" w:lineRule="exact"/>
              <w:rPr>
                <w:sz w:val="22"/>
                <w:szCs w:val="22"/>
              </w:rPr>
            </w:pPr>
          </w:p>
          <w:p w:rsidR="00DA578E" w:rsidRDefault="00DA578E" w:rsidP="00480A6C">
            <w:pPr>
              <w:pStyle w:val="Style8"/>
              <w:widowControl/>
              <w:spacing w:line="240" w:lineRule="exact"/>
              <w:rPr>
                <w:b/>
                <w:sz w:val="22"/>
                <w:szCs w:val="22"/>
              </w:rPr>
            </w:pPr>
          </w:p>
          <w:p w:rsidR="00DA578E" w:rsidRDefault="00DA578E" w:rsidP="00480A6C">
            <w:pPr>
              <w:pStyle w:val="Style8"/>
              <w:widowControl/>
              <w:spacing w:line="240" w:lineRule="exact"/>
              <w:rPr>
                <w:b/>
                <w:sz w:val="22"/>
                <w:szCs w:val="22"/>
              </w:rPr>
            </w:pPr>
          </w:p>
          <w:p w:rsidR="00DA578E" w:rsidRPr="002920E9" w:rsidRDefault="00DA578E" w:rsidP="00480A6C">
            <w:pPr>
              <w:pStyle w:val="Style8"/>
              <w:widowControl/>
              <w:spacing w:line="240" w:lineRule="exact"/>
              <w:rPr>
                <w:b/>
                <w:sz w:val="22"/>
                <w:szCs w:val="22"/>
              </w:rPr>
            </w:pPr>
            <w:r>
              <w:rPr>
                <w:sz w:val="22"/>
                <w:szCs w:val="22"/>
              </w:rPr>
              <w:t>МП</w:t>
            </w:r>
          </w:p>
        </w:tc>
        <w:tc>
          <w:tcPr>
            <w:tcW w:w="5117" w:type="dxa"/>
          </w:tcPr>
          <w:p w:rsidR="00DA578E" w:rsidRPr="002920E9" w:rsidRDefault="00DA578E" w:rsidP="00480A6C">
            <w:pPr>
              <w:pStyle w:val="Style8"/>
              <w:widowControl/>
              <w:spacing w:line="240" w:lineRule="exact"/>
              <w:rPr>
                <w:rStyle w:val="FontStyle15"/>
              </w:rPr>
            </w:pPr>
            <w:r w:rsidRPr="002920E9">
              <w:rPr>
                <w:rStyle w:val="FontStyle15"/>
              </w:rPr>
              <w:t>Покупатель</w:t>
            </w:r>
          </w:p>
          <w:p w:rsidR="00DA578E" w:rsidRPr="002920E9" w:rsidRDefault="00DA578E" w:rsidP="00480A6C">
            <w:pPr>
              <w:pStyle w:val="Style8"/>
              <w:widowControl/>
              <w:spacing w:before="5" w:line="264" w:lineRule="exact"/>
              <w:rPr>
                <w:rStyle w:val="FontStyle15"/>
              </w:rPr>
            </w:pPr>
            <w:r w:rsidRPr="002920E9">
              <w:rPr>
                <w:rStyle w:val="FontStyle15"/>
              </w:rPr>
              <w:t>ФГУП «ПИНРО»</w:t>
            </w:r>
          </w:p>
          <w:p w:rsidR="00DA578E" w:rsidRPr="002920E9" w:rsidRDefault="00DA578E" w:rsidP="00480A6C">
            <w:pPr>
              <w:jc w:val="both"/>
            </w:pPr>
            <w:r w:rsidRPr="002920E9">
              <w:t>ИНН 5191500593 КПП 519001001</w:t>
            </w:r>
          </w:p>
          <w:p w:rsidR="00DA578E" w:rsidRPr="002920E9" w:rsidRDefault="00DA578E" w:rsidP="00480A6C">
            <w:pPr>
              <w:jc w:val="both"/>
            </w:pPr>
            <w:r w:rsidRPr="002920E9">
              <w:t>р/сч 40502810141000100056</w:t>
            </w:r>
          </w:p>
          <w:p w:rsidR="00DA578E" w:rsidRPr="002920E9" w:rsidRDefault="00DA578E" w:rsidP="00480A6C">
            <w:pPr>
              <w:jc w:val="both"/>
            </w:pPr>
            <w:r w:rsidRPr="002920E9">
              <w:t>в Отделении № 8627 Сбербанка России г. Мурманск,</w:t>
            </w:r>
          </w:p>
          <w:p w:rsidR="00DA578E" w:rsidRPr="002920E9" w:rsidRDefault="00DA578E" w:rsidP="00480A6C">
            <w:pPr>
              <w:jc w:val="both"/>
            </w:pPr>
            <w:r w:rsidRPr="002920E9">
              <w:t xml:space="preserve">к/сч 30101810300000000615 </w:t>
            </w:r>
          </w:p>
          <w:p w:rsidR="00DA578E" w:rsidRPr="002920E9" w:rsidRDefault="00DA578E" w:rsidP="00480A6C">
            <w:pPr>
              <w:jc w:val="both"/>
            </w:pPr>
            <w:r w:rsidRPr="002920E9">
              <w:t>БИК 044705615</w:t>
            </w:r>
          </w:p>
          <w:p w:rsidR="00DA578E" w:rsidRPr="002920E9" w:rsidRDefault="00DA578E" w:rsidP="00480A6C">
            <w:pPr>
              <w:pStyle w:val="Style8"/>
              <w:widowControl/>
              <w:spacing w:before="5" w:line="264" w:lineRule="exact"/>
              <w:rPr>
                <w:sz w:val="22"/>
                <w:szCs w:val="22"/>
              </w:rPr>
            </w:pPr>
            <w:r w:rsidRPr="002920E9">
              <w:rPr>
                <w:sz w:val="22"/>
                <w:szCs w:val="22"/>
              </w:rPr>
              <w:t>ОГРН 1025100860740, ОКПОФ 42, ОКПО 00472182, ОКФС 12, ОКВЭД 73.1, ОКОНХ 95120</w:t>
            </w:r>
          </w:p>
          <w:p w:rsidR="00DA578E" w:rsidRPr="002920E9" w:rsidRDefault="00DA578E" w:rsidP="00480A6C">
            <w:pPr>
              <w:jc w:val="both"/>
              <w:rPr>
                <w:b/>
              </w:rPr>
            </w:pPr>
            <w:r w:rsidRPr="002920E9">
              <w:rPr>
                <w:b/>
              </w:rPr>
              <w:t xml:space="preserve">Юридический адрес и почтовый: </w:t>
            </w:r>
          </w:p>
          <w:p w:rsidR="00DA578E" w:rsidRDefault="00DA578E" w:rsidP="00480A6C">
            <w:pPr>
              <w:jc w:val="both"/>
            </w:pPr>
            <w:r w:rsidRPr="002920E9">
              <w:t>183038, г. Мурманск, ул. Книповича, д.6</w:t>
            </w:r>
          </w:p>
          <w:p w:rsidR="00DA578E" w:rsidRPr="002920E9" w:rsidRDefault="00DA578E" w:rsidP="00480A6C">
            <w:pPr>
              <w:jc w:val="both"/>
            </w:pPr>
            <w:r>
              <w:t>Тел. (8152) 47 25 32; факс (8152) 47 33 31</w:t>
            </w:r>
          </w:p>
          <w:p w:rsidR="00DA578E" w:rsidRPr="002920E9" w:rsidRDefault="00DA578E" w:rsidP="00480A6C">
            <w:pPr>
              <w:jc w:val="both"/>
            </w:pPr>
            <w:r w:rsidRPr="002920E9">
              <w:rPr>
                <w:b/>
              </w:rPr>
              <w:t>Грузополучатель</w:t>
            </w:r>
            <w:r w:rsidRPr="002920E9">
              <w:t xml:space="preserve">: Северный филиал ПИНРО, </w:t>
            </w:r>
            <w:smartTag w:uri="urn:schemas-microsoft-com:office:smarttags" w:element="metricconverter">
              <w:smartTagPr>
                <w:attr w:name="ProductID" w:val="163002, г"/>
              </w:smartTagPr>
              <w:r w:rsidRPr="002920E9">
                <w:t>163002, г</w:t>
              </w:r>
            </w:smartTag>
            <w:r w:rsidRPr="002920E9">
              <w:t>. Архангельск, ул. Урицкого, д.17</w:t>
            </w:r>
          </w:p>
          <w:p w:rsidR="00DA578E" w:rsidRPr="002920E9" w:rsidRDefault="00DA578E" w:rsidP="00480A6C">
            <w:pPr>
              <w:jc w:val="both"/>
            </w:pPr>
            <w:r w:rsidRPr="002920E9">
              <w:t>Т</w:t>
            </w:r>
            <w:r>
              <w:t>ел</w:t>
            </w:r>
            <w:r w:rsidRPr="002920E9">
              <w:t>.</w:t>
            </w:r>
            <w:r>
              <w:t xml:space="preserve"> </w:t>
            </w:r>
            <w:r w:rsidRPr="002920E9">
              <w:t>(8182)</w:t>
            </w:r>
            <w:r>
              <w:t xml:space="preserve"> </w:t>
            </w:r>
            <w:r w:rsidRPr="002920E9">
              <w:t>68</w:t>
            </w:r>
            <w:r>
              <w:t xml:space="preserve"> </w:t>
            </w:r>
            <w:r w:rsidRPr="002920E9">
              <w:t>26</w:t>
            </w:r>
            <w:r>
              <w:t xml:space="preserve"> </w:t>
            </w:r>
            <w:r w:rsidRPr="002920E9">
              <w:t xml:space="preserve">32 (прием.), </w:t>
            </w:r>
          </w:p>
          <w:p w:rsidR="00DA578E" w:rsidRPr="002920E9" w:rsidRDefault="00DA578E" w:rsidP="00480A6C">
            <w:pPr>
              <w:jc w:val="both"/>
            </w:pPr>
            <w:r w:rsidRPr="002920E9">
              <w:t>т</w:t>
            </w:r>
            <w:r>
              <w:t>ел</w:t>
            </w:r>
            <w:r w:rsidRPr="002920E9">
              <w:t>.</w:t>
            </w:r>
            <w:r>
              <w:t xml:space="preserve"> </w:t>
            </w:r>
            <w:r w:rsidRPr="002920E9">
              <w:t>(8182)</w:t>
            </w:r>
            <w:r>
              <w:t xml:space="preserve"> </w:t>
            </w:r>
            <w:r w:rsidRPr="002920E9">
              <w:t>64</w:t>
            </w:r>
            <w:r>
              <w:t xml:space="preserve"> </w:t>
            </w:r>
            <w:r w:rsidRPr="002920E9">
              <w:t>36</w:t>
            </w:r>
            <w:r>
              <w:t xml:space="preserve"> </w:t>
            </w:r>
            <w:r w:rsidRPr="002920E9">
              <w:t>42 (бухг.)</w:t>
            </w:r>
          </w:p>
          <w:p w:rsidR="00DA578E" w:rsidRPr="002920E9" w:rsidRDefault="00DA578E" w:rsidP="00480A6C">
            <w:pPr>
              <w:jc w:val="both"/>
            </w:pPr>
          </w:p>
          <w:p w:rsidR="00DA578E" w:rsidRPr="002920E9" w:rsidRDefault="00DA578E" w:rsidP="00480A6C">
            <w:pPr>
              <w:jc w:val="both"/>
              <w:rPr>
                <w:b/>
              </w:rPr>
            </w:pPr>
            <w:r w:rsidRPr="002920E9">
              <w:rPr>
                <w:b/>
              </w:rPr>
              <w:t>Покупатель</w:t>
            </w:r>
          </w:p>
          <w:p w:rsidR="00DA578E" w:rsidRPr="002920E9" w:rsidRDefault="00DA578E" w:rsidP="00480A6C">
            <w:pPr>
              <w:jc w:val="both"/>
              <w:rPr>
                <w:b/>
              </w:rPr>
            </w:pPr>
          </w:p>
          <w:p w:rsidR="00DA578E" w:rsidRPr="002920E9" w:rsidRDefault="00DA578E" w:rsidP="00480A6C">
            <w:pPr>
              <w:jc w:val="both"/>
            </w:pPr>
            <w:r w:rsidRPr="002920E9">
              <w:rPr>
                <w:b/>
              </w:rPr>
              <w:t xml:space="preserve">Директор </w:t>
            </w:r>
            <w:r w:rsidRPr="002920E9">
              <w:rPr>
                <w:b/>
                <w:u w:val="single"/>
              </w:rPr>
              <w:t xml:space="preserve">                      </w:t>
            </w:r>
            <w:r w:rsidRPr="002920E9">
              <w:t xml:space="preserve"> /Лепесевич Ю.М./</w:t>
            </w:r>
          </w:p>
          <w:p w:rsidR="00DA578E" w:rsidRPr="002920E9" w:rsidRDefault="00DA578E" w:rsidP="00480A6C">
            <w:pPr>
              <w:jc w:val="both"/>
            </w:pPr>
          </w:p>
          <w:p w:rsidR="00DA578E" w:rsidRPr="002920E9" w:rsidRDefault="00DA578E" w:rsidP="00480A6C">
            <w:pPr>
              <w:jc w:val="both"/>
            </w:pPr>
            <w:r w:rsidRPr="002920E9">
              <w:t>«</w:t>
            </w:r>
            <w:r w:rsidRPr="002920E9">
              <w:rPr>
                <w:u w:val="single"/>
              </w:rPr>
              <w:t xml:space="preserve">   </w:t>
            </w:r>
            <w:r w:rsidRPr="002920E9">
              <w:t xml:space="preserve">» </w:t>
            </w:r>
            <w:r w:rsidRPr="002920E9">
              <w:rPr>
                <w:u w:val="single"/>
              </w:rPr>
              <w:tab/>
            </w:r>
            <w:r w:rsidRPr="002920E9">
              <w:rPr>
                <w:u w:val="single"/>
              </w:rPr>
              <w:tab/>
            </w:r>
            <w:r w:rsidRPr="002920E9">
              <w:rPr>
                <w:u w:val="single"/>
              </w:rPr>
              <w:tab/>
            </w:r>
            <w:r w:rsidRPr="002920E9">
              <w:t xml:space="preserve"> 2013г. </w:t>
            </w:r>
          </w:p>
          <w:p w:rsidR="00DA578E" w:rsidRPr="002920E9" w:rsidRDefault="00DA578E" w:rsidP="00480A6C">
            <w:pPr>
              <w:jc w:val="both"/>
            </w:pPr>
          </w:p>
          <w:p w:rsidR="00DA578E" w:rsidRPr="00FE494B" w:rsidRDefault="00DA578E" w:rsidP="00480A6C">
            <w:pPr>
              <w:jc w:val="both"/>
              <w:rPr>
                <w:b/>
                <w:bCs/>
                <w:color w:val="000000"/>
              </w:rPr>
            </w:pPr>
            <w:r w:rsidRPr="002920E9">
              <w:t>МП</w:t>
            </w:r>
          </w:p>
        </w:tc>
      </w:tr>
    </w:tbl>
    <w:p w:rsidR="00DA578E" w:rsidRDefault="00DA578E" w:rsidP="00DA578E">
      <w:pPr>
        <w:pStyle w:val="Style7"/>
        <w:widowControl/>
        <w:spacing w:before="58" w:after="19" w:line="240" w:lineRule="auto"/>
        <w:rPr>
          <w:rStyle w:val="FontStyle16"/>
        </w:rPr>
        <w:sectPr w:rsidR="00DA578E">
          <w:pgSz w:w="11905" w:h="16837"/>
          <w:pgMar w:top="1742" w:right="555" w:bottom="1440" w:left="1045" w:header="720" w:footer="720" w:gutter="0"/>
          <w:cols w:space="60"/>
          <w:noEndnote/>
        </w:sectPr>
      </w:pPr>
    </w:p>
    <w:p w:rsidR="00DA578E" w:rsidRDefault="00DA578E" w:rsidP="00DA578E">
      <w:pPr>
        <w:pStyle w:val="Style7"/>
        <w:widowControl/>
        <w:jc w:val="right"/>
        <w:rPr>
          <w:rStyle w:val="FontStyle16"/>
        </w:rPr>
      </w:pPr>
      <w:r>
        <w:rPr>
          <w:rStyle w:val="FontStyle16"/>
        </w:rPr>
        <w:lastRenderedPageBreak/>
        <w:t xml:space="preserve">Приложение № 1 </w:t>
      </w:r>
    </w:p>
    <w:p w:rsidR="00DA578E" w:rsidRDefault="00DA578E" w:rsidP="00DA578E">
      <w:pPr>
        <w:pStyle w:val="Style7"/>
        <w:widowControl/>
        <w:jc w:val="right"/>
        <w:rPr>
          <w:rStyle w:val="FontStyle16"/>
        </w:rPr>
      </w:pPr>
      <w:r>
        <w:rPr>
          <w:rStyle w:val="FontStyle16"/>
        </w:rPr>
        <w:t>к Договору поставки №      от «    »         2013г.</w:t>
      </w:r>
    </w:p>
    <w:p w:rsidR="00DA578E" w:rsidRDefault="00DA578E" w:rsidP="00DA578E">
      <w:pPr>
        <w:pStyle w:val="Style8"/>
        <w:widowControl/>
        <w:spacing w:line="240" w:lineRule="exact"/>
        <w:ind w:left="4214"/>
        <w:jc w:val="both"/>
        <w:rPr>
          <w:sz w:val="20"/>
          <w:szCs w:val="20"/>
        </w:rPr>
      </w:pPr>
    </w:p>
    <w:p w:rsidR="00DA578E" w:rsidRDefault="00DA578E" w:rsidP="00DA578E">
      <w:pPr>
        <w:pStyle w:val="Style8"/>
        <w:widowControl/>
        <w:spacing w:line="240" w:lineRule="exact"/>
        <w:ind w:left="4214"/>
        <w:jc w:val="both"/>
        <w:rPr>
          <w:sz w:val="20"/>
          <w:szCs w:val="20"/>
        </w:rPr>
      </w:pPr>
    </w:p>
    <w:p w:rsidR="00DA578E" w:rsidRDefault="00DA578E" w:rsidP="00DA578E">
      <w:pPr>
        <w:pStyle w:val="Style8"/>
        <w:widowControl/>
        <w:spacing w:line="240" w:lineRule="exact"/>
        <w:ind w:left="4214"/>
        <w:jc w:val="both"/>
        <w:rPr>
          <w:sz w:val="20"/>
          <w:szCs w:val="20"/>
        </w:rPr>
      </w:pPr>
    </w:p>
    <w:p w:rsidR="00DA578E" w:rsidRDefault="00DA578E" w:rsidP="00DA578E">
      <w:pPr>
        <w:pStyle w:val="Style8"/>
        <w:widowControl/>
        <w:spacing w:line="240" w:lineRule="exact"/>
        <w:ind w:left="4214"/>
        <w:jc w:val="both"/>
        <w:rPr>
          <w:sz w:val="20"/>
          <w:szCs w:val="20"/>
        </w:rPr>
      </w:pPr>
    </w:p>
    <w:p w:rsidR="00DA578E" w:rsidRDefault="00DA578E" w:rsidP="00DA578E">
      <w:pPr>
        <w:pStyle w:val="Style8"/>
        <w:widowControl/>
        <w:spacing w:line="240" w:lineRule="exact"/>
        <w:ind w:left="4214"/>
        <w:jc w:val="both"/>
        <w:rPr>
          <w:sz w:val="20"/>
          <w:szCs w:val="20"/>
        </w:rPr>
      </w:pPr>
    </w:p>
    <w:p w:rsidR="00DA578E" w:rsidRDefault="00DA578E" w:rsidP="00DA578E">
      <w:pPr>
        <w:pStyle w:val="Style8"/>
        <w:widowControl/>
        <w:spacing w:before="197"/>
        <w:ind w:left="4214"/>
        <w:jc w:val="both"/>
        <w:rPr>
          <w:rStyle w:val="FontStyle15"/>
        </w:rPr>
      </w:pPr>
      <w:r>
        <w:rPr>
          <w:rStyle w:val="FontStyle15"/>
        </w:rPr>
        <w:t>СПЕЦИФИКАЦИЯ</w:t>
      </w:r>
    </w:p>
    <w:p w:rsidR="00DA578E" w:rsidRDefault="00DA578E" w:rsidP="00DA578E">
      <w:pPr>
        <w:spacing w:after="552" w:line="1" w:lineRule="exact"/>
        <w:rPr>
          <w:sz w:val="2"/>
          <w:szCs w:val="2"/>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426"/>
        <w:gridCol w:w="3025"/>
        <w:gridCol w:w="944"/>
        <w:gridCol w:w="1224"/>
        <w:gridCol w:w="1382"/>
        <w:gridCol w:w="1670"/>
      </w:tblGrid>
      <w:tr w:rsidR="00DA578E" w:rsidTr="00480A6C">
        <w:trPr>
          <w:jc w:val="center"/>
        </w:trPr>
        <w:tc>
          <w:tcPr>
            <w:tcW w:w="426"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ind w:firstLine="62"/>
              <w:rPr>
                <w:rStyle w:val="FontStyle16"/>
              </w:rPr>
            </w:pPr>
            <w:r>
              <w:rPr>
                <w:rStyle w:val="FontStyle16"/>
              </w:rPr>
              <w:t>№ п/п</w:t>
            </w:r>
          </w:p>
        </w:tc>
        <w:tc>
          <w:tcPr>
            <w:tcW w:w="3025"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40" w:lineRule="auto"/>
              <w:rPr>
                <w:rStyle w:val="FontStyle16"/>
              </w:rPr>
            </w:pPr>
            <w:r>
              <w:rPr>
                <w:rStyle w:val="FontStyle16"/>
              </w:rPr>
              <w:t>Наименования Товара</w:t>
            </w:r>
          </w:p>
        </w:tc>
        <w:tc>
          <w:tcPr>
            <w:tcW w:w="94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64" w:lineRule="exact"/>
              <w:rPr>
                <w:rStyle w:val="FontStyle16"/>
              </w:rPr>
            </w:pPr>
            <w:r>
              <w:rPr>
                <w:rStyle w:val="FontStyle16"/>
              </w:rPr>
              <w:t>Ед. изм.</w:t>
            </w:r>
          </w:p>
        </w:tc>
        <w:tc>
          <w:tcPr>
            <w:tcW w:w="122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69" w:lineRule="exact"/>
              <w:rPr>
                <w:rStyle w:val="FontStyle16"/>
              </w:rPr>
            </w:pPr>
            <w:r>
              <w:rPr>
                <w:rStyle w:val="FontStyle16"/>
              </w:rPr>
              <w:t>Количество поставки в ед. изм.</w:t>
            </w:r>
          </w:p>
        </w:tc>
        <w:tc>
          <w:tcPr>
            <w:tcW w:w="1382"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69" w:lineRule="exact"/>
              <w:rPr>
                <w:rStyle w:val="FontStyle16"/>
              </w:rPr>
            </w:pPr>
            <w:r>
              <w:rPr>
                <w:rStyle w:val="FontStyle16"/>
              </w:rPr>
              <w:t>Цена за единицу Товара, без НДС,  руб.</w:t>
            </w: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69" w:lineRule="exact"/>
              <w:rPr>
                <w:rStyle w:val="FontStyle16"/>
              </w:rPr>
            </w:pPr>
            <w:r>
              <w:rPr>
                <w:rStyle w:val="FontStyle16"/>
              </w:rPr>
              <w:t>Сумма за Товар, без НДС, руб.</w:t>
            </w:r>
          </w:p>
        </w:tc>
      </w:tr>
      <w:tr w:rsidR="00DA578E" w:rsidTr="00480A6C">
        <w:trPr>
          <w:jc w:val="center"/>
        </w:trPr>
        <w:tc>
          <w:tcPr>
            <w:tcW w:w="426"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r>
              <w:t>1</w:t>
            </w:r>
          </w:p>
        </w:tc>
        <w:tc>
          <w:tcPr>
            <w:tcW w:w="3025" w:type="dxa"/>
            <w:tcBorders>
              <w:top w:val="single" w:sz="6" w:space="0" w:color="auto"/>
              <w:left w:val="single" w:sz="6" w:space="0" w:color="auto"/>
              <w:bottom w:val="single" w:sz="6" w:space="0" w:color="auto"/>
              <w:right w:val="single" w:sz="6" w:space="0" w:color="auto"/>
            </w:tcBorders>
          </w:tcPr>
          <w:p w:rsidR="00DA578E" w:rsidRPr="00F93D76" w:rsidRDefault="00DA578E" w:rsidP="00480A6C">
            <w:pPr>
              <w:pStyle w:val="Style12"/>
              <w:widowControl/>
            </w:pPr>
            <w:r w:rsidRPr="00F93D76">
              <w:rPr>
                <w:bCs/>
                <w:sz w:val="22"/>
              </w:rPr>
              <w:t>Пневматический блок модернизированный для</w:t>
            </w:r>
            <w:r w:rsidRPr="00F93D76">
              <w:rPr>
                <w:rFonts w:eastAsiaTheme="minorHAnsi"/>
                <w:sz w:val="22"/>
                <w:lang w:eastAsia="en-US"/>
              </w:rPr>
              <w:t xml:space="preserve"> </w:t>
            </w:r>
            <w:r w:rsidRPr="00F93D76">
              <w:rPr>
                <w:bCs/>
                <w:sz w:val="22"/>
              </w:rPr>
              <w:t>атомно-абсорбционного анализатора «Спектр-5-3» и сопутствующие материалы (</w:t>
            </w:r>
            <w:r w:rsidRPr="00F93D76">
              <w:rPr>
                <w:sz w:val="22"/>
              </w:rPr>
              <w:t>пневмотрубки, подводящих газов к зоне атомизации, электрические переключатели газа и установка дополнительных газовых фильтров</w:t>
            </w:r>
            <w:r w:rsidRPr="00F93D76">
              <w:rPr>
                <w:bCs/>
                <w:sz w:val="22"/>
              </w:rPr>
              <w:t>)</w:t>
            </w:r>
          </w:p>
        </w:tc>
        <w:tc>
          <w:tcPr>
            <w:tcW w:w="94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r>
              <w:t>Компл.</w:t>
            </w:r>
          </w:p>
        </w:tc>
        <w:tc>
          <w:tcPr>
            <w:tcW w:w="122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r>
              <w:t>1</w:t>
            </w:r>
          </w:p>
        </w:tc>
        <w:tc>
          <w:tcPr>
            <w:tcW w:w="1382"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r w:rsidR="00DA578E" w:rsidTr="00480A6C">
        <w:trPr>
          <w:jc w:val="center"/>
        </w:trPr>
        <w:tc>
          <w:tcPr>
            <w:tcW w:w="426"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3025"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94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22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382"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r w:rsidR="00DA578E" w:rsidTr="00480A6C">
        <w:trPr>
          <w:jc w:val="center"/>
        </w:trPr>
        <w:tc>
          <w:tcPr>
            <w:tcW w:w="426"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3025"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94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22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382"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r w:rsidR="00DA578E" w:rsidTr="00480A6C">
        <w:trPr>
          <w:jc w:val="center"/>
        </w:trPr>
        <w:tc>
          <w:tcPr>
            <w:tcW w:w="426"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3025"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94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224"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382"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r w:rsidR="00DA578E" w:rsidTr="00480A6C">
        <w:trPr>
          <w:jc w:val="center"/>
        </w:trPr>
        <w:tc>
          <w:tcPr>
            <w:tcW w:w="7001" w:type="dxa"/>
            <w:gridSpan w:val="5"/>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40" w:lineRule="auto"/>
              <w:rPr>
                <w:rStyle w:val="FontStyle16"/>
              </w:rPr>
            </w:pPr>
            <w:r>
              <w:rPr>
                <w:rStyle w:val="FontStyle16"/>
              </w:rPr>
              <w:t>Итого</w:t>
            </w: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r w:rsidR="00DA578E" w:rsidTr="00480A6C">
        <w:trPr>
          <w:jc w:val="center"/>
        </w:trPr>
        <w:tc>
          <w:tcPr>
            <w:tcW w:w="7001" w:type="dxa"/>
            <w:gridSpan w:val="5"/>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40" w:lineRule="auto"/>
              <w:rPr>
                <w:rStyle w:val="FontStyle16"/>
              </w:rPr>
            </w:pPr>
            <w:r>
              <w:rPr>
                <w:rStyle w:val="FontStyle16"/>
              </w:rPr>
              <w:t>НДС 18%</w:t>
            </w: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r w:rsidR="00DA578E" w:rsidTr="00480A6C">
        <w:trPr>
          <w:jc w:val="center"/>
        </w:trPr>
        <w:tc>
          <w:tcPr>
            <w:tcW w:w="7001" w:type="dxa"/>
            <w:gridSpan w:val="5"/>
            <w:tcBorders>
              <w:top w:val="single" w:sz="6" w:space="0" w:color="auto"/>
              <w:left w:val="single" w:sz="6" w:space="0" w:color="auto"/>
              <w:bottom w:val="single" w:sz="6" w:space="0" w:color="auto"/>
              <w:right w:val="single" w:sz="6" w:space="0" w:color="auto"/>
            </w:tcBorders>
          </w:tcPr>
          <w:p w:rsidR="00DA578E" w:rsidRDefault="00DA578E" w:rsidP="00480A6C">
            <w:pPr>
              <w:pStyle w:val="Style2"/>
              <w:widowControl/>
              <w:spacing w:line="240" w:lineRule="auto"/>
              <w:rPr>
                <w:rStyle w:val="FontStyle16"/>
              </w:rPr>
            </w:pPr>
            <w:r>
              <w:rPr>
                <w:rStyle w:val="FontStyle16"/>
              </w:rPr>
              <w:t>Всего</w:t>
            </w:r>
          </w:p>
        </w:tc>
        <w:tc>
          <w:tcPr>
            <w:tcW w:w="1670" w:type="dxa"/>
            <w:tcBorders>
              <w:top w:val="single" w:sz="6" w:space="0" w:color="auto"/>
              <w:left w:val="single" w:sz="6" w:space="0" w:color="auto"/>
              <w:bottom w:val="single" w:sz="6" w:space="0" w:color="auto"/>
              <w:right w:val="single" w:sz="6" w:space="0" w:color="auto"/>
            </w:tcBorders>
          </w:tcPr>
          <w:p w:rsidR="00DA578E" w:rsidRDefault="00DA578E" w:rsidP="00480A6C">
            <w:pPr>
              <w:pStyle w:val="Style12"/>
              <w:widowControl/>
            </w:pPr>
          </w:p>
        </w:tc>
      </w:tr>
    </w:tbl>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Default="00DA578E" w:rsidP="007568E3">
      <w:pPr>
        <w:pStyle w:val="Style7"/>
        <w:widowControl/>
        <w:numPr>
          <w:ilvl w:val="0"/>
          <w:numId w:val="13"/>
        </w:numPr>
        <w:spacing w:line="240" w:lineRule="exact"/>
        <w:rPr>
          <w:sz w:val="22"/>
          <w:szCs w:val="22"/>
        </w:rPr>
      </w:pPr>
      <w:r>
        <w:rPr>
          <w:sz w:val="22"/>
          <w:szCs w:val="22"/>
        </w:rPr>
        <w:t xml:space="preserve">Срок поставки: </w:t>
      </w:r>
      <w:r w:rsidRPr="0000792A">
        <w:rPr>
          <w:sz w:val="22"/>
          <w:szCs w:val="22"/>
        </w:rPr>
        <w:t xml:space="preserve"> 30 дней с момента поступления авансового платежа на расчётный счёт Поставщика</w:t>
      </w:r>
      <w:r>
        <w:rPr>
          <w:sz w:val="22"/>
          <w:szCs w:val="22"/>
        </w:rPr>
        <w:t>.</w:t>
      </w:r>
    </w:p>
    <w:p w:rsidR="00DA578E" w:rsidRPr="00F84C8D" w:rsidRDefault="00DA578E" w:rsidP="007568E3">
      <w:pPr>
        <w:pStyle w:val="Style7"/>
        <w:widowControl/>
        <w:numPr>
          <w:ilvl w:val="0"/>
          <w:numId w:val="13"/>
        </w:numPr>
        <w:spacing w:line="240" w:lineRule="exact"/>
        <w:rPr>
          <w:sz w:val="22"/>
          <w:szCs w:val="22"/>
        </w:rPr>
      </w:pPr>
      <w:r>
        <w:rPr>
          <w:sz w:val="22"/>
          <w:szCs w:val="22"/>
        </w:rPr>
        <w:t xml:space="preserve">Срок монтажа:   </w:t>
      </w:r>
      <w:r w:rsidRPr="0000792A">
        <w:rPr>
          <w:sz w:val="22"/>
          <w:szCs w:val="22"/>
        </w:rPr>
        <w:t>15 дней с момента поступления Товара на с</w:t>
      </w:r>
      <w:r>
        <w:rPr>
          <w:sz w:val="22"/>
          <w:szCs w:val="22"/>
        </w:rPr>
        <w:t>к</w:t>
      </w:r>
      <w:r w:rsidRPr="0000792A">
        <w:rPr>
          <w:sz w:val="22"/>
          <w:szCs w:val="22"/>
        </w:rPr>
        <w:t>лад Грузополучателя</w:t>
      </w:r>
      <w:r>
        <w:rPr>
          <w:sz w:val="22"/>
          <w:szCs w:val="22"/>
        </w:rPr>
        <w:t>.</w:t>
      </w:r>
    </w:p>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Default="00DA578E" w:rsidP="00DA578E">
      <w:pPr>
        <w:pStyle w:val="Style7"/>
        <w:widowControl/>
        <w:spacing w:line="240" w:lineRule="auto"/>
        <w:rPr>
          <w:rStyle w:val="FontStyle16"/>
          <w:u w:val="single"/>
        </w:rPr>
      </w:pPr>
      <w:r w:rsidRPr="00F84C8D">
        <w:rPr>
          <w:rStyle w:val="FontStyle16"/>
          <w:u w:val="single"/>
        </w:rPr>
        <w:t>Поставщик</w:t>
      </w:r>
    </w:p>
    <w:p w:rsidR="00DA578E" w:rsidRDefault="00DA578E" w:rsidP="00DA578E">
      <w:pPr>
        <w:pStyle w:val="Style7"/>
        <w:widowControl/>
        <w:spacing w:line="240" w:lineRule="auto"/>
        <w:rPr>
          <w:rStyle w:val="FontStyle16"/>
          <w:u w:val="single"/>
        </w:rPr>
      </w:pPr>
    </w:p>
    <w:p w:rsidR="00DA578E" w:rsidRPr="00F84C8D" w:rsidRDefault="00DA578E" w:rsidP="00DA578E">
      <w:pPr>
        <w:pStyle w:val="Style7"/>
        <w:widowControl/>
        <w:spacing w:line="240" w:lineRule="auto"/>
        <w:rPr>
          <w:rStyle w:val="FontStyle16"/>
        </w:rPr>
      </w:pPr>
      <w:r>
        <w:rPr>
          <w:rStyle w:val="FontStyle16"/>
          <w:u w:val="single"/>
        </w:rPr>
        <w:tab/>
      </w:r>
      <w:r>
        <w:rPr>
          <w:rStyle w:val="FontStyle16"/>
          <w:u w:val="single"/>
        </w:rPr>
        <w:tab/>
      </w:r>
      <w:r>
        <w:rPr>
          <w:rStyle w:val="FontStyle16"/>
          <w:u w:val="single"/>
        </w:rPr>
        <w:tab/>
      </w:r>
      <w:r>
        <w:rPr>
          <w:rStyle w:val="FontStyle16"/>
          <w:u w:val="single"/>
        </w:rPr>
        <w:tab/>
      </w:r>
      <w:r>
        <w:rPr>
          <w:rStyle w:val="FontStyle16"/>
        </w:rPr>
        <w:t xml:space="preserve"> /</w:t>
      </w:r>
      <w:r>
        <w:rPr>
          <w:rStyle w:val="FontStyle16"/>
        </w:rPr>
        <w:tab/>
      </w:r>
      <w:r>
        <w:rPr>
          <w:rStyle w:val="FontStyle16"/>
        </w:rPr>
        <w:tab/>
      </w:r>
      <w:r>
        <w:rPr>
          <w:rStyle w:val="FontStyle16"/>
        </w:rPr>
        <w:tab/>
        <w:t>/</w:t>
      </w:r>
    </w:p>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Pr="00F84C8D" w:rsidRDefault="00DA578E" w:rsidP="00DA578E">
      <w:pPr>
        <w:pStyle w:val="Style7"/>
        <w:widowControl/>
        <w:spacing w:line="240" w:lineRule="exact"/>
        <w:rPr>
          <w:sz w:val="22"/>
          <w:szCs w:val="22"/>
        </w:rPr>
      </w:pPr>
    </w:p>
    <w:p w:rsidR="00DA578E" w:rsidRDefault="00DA578E" w:rsidP="00DA578E">
      <w:pPr>
        <w:pStyle w:val="Style7"/>
        <w:widowControl/>
        <w:spacing w:line="240" w:lineRule="auto"/>
        <w:rPr>
          <w:rStyle w:val="FontStyle16"/>
          <w:u w:val="single"/>
        </w:rPr>
      </w:pPr>
      <w:r w:rsidRPr="00F84C8D">
        <w:rPr>
          <w:rStyle w:val="FontStyle16"/>
          <w:u w:val="single"/>
        </w:rPr>
        <w:t>Покупатель</w:t>
      </w:r>
    </w:p>
    <w:p w:rsidR="00DA578E" w:rsidRDefault="00DA578E" w:rsidP="00DA578E">
      <w:pPr>
        <w:pStyle w:val="Style7"/>
        <w:widowControl/>
        <w:spacing w:line="240" w:lineRule="auto"/>
        <w:rPr>
          <w:rStyle w:val="FontStyle16"/>
          <w:u w:val="single"/>
        </w:rPr>
      </w:pPr>
    </w:p>
    <w:p w:rsidR="00DA578E" w:rsidRPr="00F84C8D" w:rsidRDefault="00DA578E" w:rsidP="00DA578E">
      <w:pPr>
        <w:pStyle w:val="Style7"/>
        <w:widowControl/>
        <w:spacing w:line="240" w:lineRule="auto"/>
        <w:rPr>
          <w:rStyle w:val="FontStyle16"/>
        </w:rPr>
      </w:pPr>
      <w:r w:rsidRPr="00F84C8D">
        <w:rPr>
          <w:rStyle w:val="FontStyle16"/>
          <w:b/>
        </w:rPr>
        <w:t>Директор</w:t>
      </w:r>
      <w:r>
        <w:rPr>
          <w:rStyle w:val="FontStyle16"/>
          <w:b/>
        </w:rPr>
        <w:t xml:space="preserve"> </w:t>
      </w:r>
      <w:r>
        <w:rPr>
          <w:rStyle w:val="FontStyle16"/>
          <w:b/>
          <w:u w:val="single"/>
        </w:rPr>
        <w:tab/>
      </w:r>
      <w:r>
        <w:rPr>
          <w:rStyle w:val="FontStyle16"/>
          <w:b/>
          <w:u w:val="single"/>
        </w:rPr>
        <w:tab/>
      </w:r>
      <w:r>
        <w:rPr>
          <w:rStyle w:val="FontStyle16"/>
          <w:b/>
          <w:u w:val="single"/>
        </w:rPr>
        <w:tab/>
      </w:r>
      <w:r>
        <w:rPr>
          <w:rStyle w:val="FontStyle16"/>
        </w:rPr>
        <w:t xml:space="preserve"> /Лепесевич Ю.М./</w:t>
      </w:r>
    </w:p>
    <w:p w:rsidR="00D56CA1" w:rsidRPr="00D56CA1" w:rsidRDefault="00D56CA1" w:rsidP="00DA578E">
      <w:pPr>
        <w:ind w:firstLine="720"/>
        <w:jc w:val="center"/>
        <w:rPr>
          <w:rFonts w:ascii="Times New Roman" w:hAnsi="Times New Roman" w:cs="Times New Roman"/>
          <w:sz w:val="24"/>
          <w:szCs w:val="24"/>
        </w:rPr>
      </w:pPr>
    </w:p>
    <w:sectPr w:rsidR="00D56CA1" w:rsidRPr="00D56CA1" w:rsidSect="00D70F79">
      <w:pgSz w:w="11906" w:h="16838"/>
      <w:pgMar w:top="426" w:right="424" w:bottom="28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234" w:rsidRDefault="00C87234">
      <w:pPr>
        <w:spacing w:after="0" w:line="240" w:lineRule="auto"/>
      </w:pPr>
      <w:r>
        <w:separator/>
      </w:r>
    </w:p>
  </w:endnote>
  <w:endnote w:type="continuationSeparator" w:id="0">
    <w:p w:rsidR="00C87234" w:rsidRDefault="00C87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234" w:rsidRDefault="00C87234">
      <w:pPr>
        <w:spacing w:after="0" w:line="240" w:lineRule="auto"/>
      </w:pPr>
      <w:r>
        <w:separator/>
      </w:r>
    </w:p>
  </w:footnote>
  <w:footnote w:type="continuationSeparator" w:id="0">
    <w:p w:rsidR="00C87234" w:rsidRDefault="00C872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E01" w:rsidRDefault="007568E3">
    <w:pPr>
      <w:pStyle w:val="Style9"/>
      <w:widowControl/>
      <w:ind w:left="27" w:right="-16"/>
      <w:jc w:val="center"/>
      <w:rPr>
        <w:rStyle w:val="FontStyle18"/>
      </w:rPr>
    </w:pPr>
    <w:r>
      <w:rPr>
        <w:rStyle w:val="FontStyle18"/>
      </w:rPr>
      <w:fldChar w:fldCharType="begin"/>
    </w:r>
    <w:r>
      <w:rPr>
        <w:rStyle w:val="FontStyle18"/>
      </w:rPr>
      <w:instrText>PAGE</w:instrText>
    </w:r>
    <w:r>
      <w:rPr>
        <w:rStyle w:val="FontStyle18"/>
      </w:rPr>
      <w:fldChar w:fldCharType="separate"/>
    </w:r>
    <w:r w:rsidR="00F34EA8">
      <w:rPr>
        <w:rStyle w:val="FontStyle18"/>
        <w:noProof/>
      </w:rPr>
      <w:t>1</w:t>
    </w:r>
    <w:r>
      <w:rPr>
        <w:rStyle w:val="FontStyle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E01" w:rsidRDefault="00C8723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4798A"/>
    <w:multiLevelType w:val="hybridMultilevel"/>
    <w:tmpl w:val="63DA3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003735"/>
    <w:multiLevelType w:val="singleLevel"/>
    <w:tmpl w:val="578E3FD4"/>
    <w:lvl w:ilvl="0">
      <w:start w:val="2"/>
      <w:numFmt w:val="decimal"/>
      <w:lvlText w:val="7.%1."/>
      <w:legacy w:legacy="1" w:legacySpace="0" w:legacyIndent="413"/>
      <w:lvlJc w:val="left"/>
      <w:rPr>
        <w:rFonts w:ascii="Times New Roman" w:hAnsi="Times New Roman" w:cs="Times New Roman" w:hint="default"/>
      </w:rPr>
    </w:lvl>
  </w:abstractNum>
  <w:abstractNum w:abstractNumId="2">
    <w:nsid w:val="318C7555"/>
    <w:multiLevelType w:val="singleLevel"/>
    <w:tmpl w:val="21B816B2"/>
    <w:lvl w:ilvl="0">
      <w:start w:val="1"/>
      <w:numFmt w:val="decimal"/>
      <w:lvlText w:val="5.%1."/>
      <w:legacy w:legacy="1" w:legacySpace="0" w:legacyIndent="413"/>
      <w:lvlJc w:val="left"/>
      <w:rPr>
        <w:rFonts w:ascii="Times New Roman" w:hAnsi="Times New Roman" w:cs="Times New Roman" w:hint="default"/>
      </w:rPr>
    </w:lvl>
  </w:abstractNum>
  <w:abstractNum w:abstractNumId="3">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CC50FE"/>
    <w:multiLevelType w:val="singleLevel"/>
    <w:tmpl w:val="B1048558"/>
    <w:lvl w:ilvl="0">
      <w:start w:val="3"/>
      <w:numFmt w:val="decimal"/>
      <w:lvlText w:val="2.%1."/>
      <w:legacy w:legacy="1" w:legacySpace="0" w:legacyIndent="412"/>
      <w:lvlJc w:val="left"/>
      <w:rPr>
        <w:rFonts w:ascii="Times New Roman" w:hAnsi="Times New Roman" w:cs="Times New Roman" w:hint="default"/>
      </w:rPr>
    </w:lvl>
  </w:abstractNum>
  <w:abstractNum w:abstractNumId="5">
    <w:nsid w:val="547729FD"/>
    <w:multiLevelType w:val="hybridMultilevel"/>
    <w:tmpl w:val="2522EB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AE82DEA"/>
    <w:multiLevelType w:val="singleLevel"/>
    <w:tmpl w:val="56AA3386"/>
    <w:lvl w:ilvl="0">
      <w:start w:val="1"/>
      <w:numFmt w:val="decimal"/>
      <w:lvlText w:val="7.%1."/>
      <w:legacy w:legacy="1" w:legacySpace="0" w:legacyIndent="413"/>
      <w:lvlJc w:val="left"/>
      <w:rPr>
        <w:rFonts w:ascii="Times New Roman" w:hAnsi="Times New Roman" w:cs="Times New Roman" w:hint="default"/>
      </w:rPr>
    </w:lvl>
  </w:abstractNum>
  <w:abstractNum w:abstractNumId="7">
    <w:nsid w:val="63272D54"/>
    <w:multiLevelType w:val="singleLevel"/>
    <w:tmpl w:val="FB105FA2"/>
    <w:lvl w:ilvl="0">
      <w:start w:val="2"/>
      <w:numFmt w:val="decimal"/>
      <w:lvlText w:val="1.%1."/>
      <w:legacy w:legacy="1" w:legacySpace="0" w:legacyIndent="394"/>
      <w:lvlJc w:val="left"/>
      <w:rPr>
        <w:rFonts w:ascii="Times New Roman" w:hAnsi="Times New Roman" w:cs="Times New Roman" w:hint="default"/>
      </w:rPr>
    </w:lvl>
  </w:abstractNum>
  <w:abstractNum w:abstractNumId="8">
    <w:nsid w:val="69110283"/>
    <w:multiLevelType w:val="singleLevel"/>
    <w:tmpl w:val="20222328"/>
    <w:lvl w:ilvl="0">
      <w:start w:val="1"/>
      <w:numFmt w:val="decimal"/>
      <w:lvlText w:val="3.2.%1."/>
      <w:legacy w:legacy="1" w:legacySpace="0" w:legacyIndent="585"/>
      <w:lvlJc w:val="left"/>
      <w:rPr>
        <w:rFonts w:ascii="Times New Roman" w:hAnsi="Times New Roman" w:cs="Times New Roman" w:hint="default"/>
      </w:rPr>
    </w:lvl>
  </w:abstractNum>
  <w:abstractNum w:abstractNumId="9">
    <w:nsid w:val="77221871"/>
    <w:multiLevelType w:val="singleLevel"/>
    <w:tmpl w:val="B91877CA"/>
    <w:lvl w:ilvl="0">
      <w:start w:val="1"/>
      <w:numFmt w:val="decimal"/>
      <w:lvlText w:val="3.%1."/>
      <w:legacy w:legacy="1" w:legacySpace="0" w:legacyIndent="408"/>
      <w:lvlJc w:val="left"/>
      <w:rPr>
        <w:rFonts w:ascii="Times New Roman" w:hAnsi="Times New Roman" w:cs="Times New Roman" w:hint="default"/>
      </w:rPr>
    </w:lvl>
  </w:abstractNum>
  <w:abstractNum w:abstractNumId="10">
    <w:nsid w:val="789D6021"/>
    <w:multiLevelType w:val="singleLevel"/>
    <w:tmpl w:val="58144EC8"/>
    <w:lvl w:ilvl="0">
      <w:start w:val="2"/>
      <w:numFmt w:val="decimal"/>
      <w:lvlText w:val="3.%1."/>
      <w:legacy w:legacy="1" w:legacySpace="0" w:legacyIndent="408"/>
      <w:lvlJc w:val="left"/>
      <w:rPr>
        <w:rFonts w:ascii="Times New Roman" w:hAnsi="Times New Roman" w:cs="Times New Roman" w:hint="default"/>
      </w:rPr>
    </w:lvl>
  </w:abstractNum>
  <w:abstractNum w:abstractNumId="11">
    <w:nsid w:val="7E961863"/>
    <w:multiLevelType w:val="singleLevel"/>
    <w:tmpl w:val="679EB044"/>
    <w:lvl w:ilvl="0">
      <w:start w:val="1"/>
      <w:numFmt w:val="decimal"/>
      <w:lvlText w:val="6.%1."/>
      <w:legacy w:legacy="1" w:legacySpace="0" w:legacyIndent="408"/>
      <w:lvlJc w:val="left"/>
      <w:rPr>
        <w:rFonts w:ascii="Times New Roman" w:hAnsi="Times New Roman" w:cs="Times New Roman" w:hint="default"/>
      </w:rPr>
    </w:lvl>
  </w:abstractNum>
  <w:num w:numId="1">
    <w:abstractNumId w:val="3"/>
  </w:num>
  <w:num w:numId="2">
    <w:abstractNumId w:val="5"/>
  </w:num>
  <w:num w:numId="3">
    <w:abstractNumId w:val="7"/>
  </w:num>
  <w:num w:numId="4">
    <w:abstractNumId w:val="4"/>
  </w:num>
  <w:num w:numId="5">
    <w:abstractNumId w:val="9"/>
  </w:num>
  <w:num w:numId="6">
    <w:abstractNumId w:val="10"/>
  </w:num>
  <w:num w:numId="7">
    <w:abstractNumId w:val="8"/>
  </w:num>
  <w:num w:numId="8">
    <w:abstractNumId w:val="2"/>
  </w:num>
  <w:num w:numId="9">
    <w:abstractNumId w:val="11"/>
  </w:num>
  <w:num w:numId="10">
    <w:abstractNumId w:val="11"/>
    <w:lvlOverride w:ilvl="0">
      <w:lvl w:ilvl="0">
        <w:start w:val="3"/>
        <w:numFmt w:val="decimal"/>
        <w:lvlText w:val="6.%1."/>
        <w:legacy w:legacy="1" w:legacySpace="0" w:legacyIndent="441"/>
        <w:lvlJc w:val="left"/>
        <w:rPr>
          <w:rFonts w:ascii="Times New Roman" w:hAnsi="Times New Roman" w:cs="Times New Roman" w:hint="default"/>
        </w:rPr>
      </w:lvl>
    </w:lvlOverride>
  </w:num>
  <w:num w:numId="11">
    <w:abstractNumId w:val="6"/>
  </w:num>
  <w:num w:numId="12">
    <w:abstractNumId w:val="1"/>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6B"/>
    <w:rsid w:val="00010F74"/>
    <w:rsid w:val="000150FF"/>
    <w:rsid w:val="00030FA6"/>
    <w:rsid w:val="00032CEA"/>
    <w:rsid w:val="00040F91"/>
    <w:rsid w:val="000466DA"/>
    <w:rsid w:val="00057BF2"/>
    <w:rsid w:val="000727C9"/>
    <w:rsid w:val="00094E91"/>
    <w:rsid w:val="000A78F9"/>
    <w:rsid w:val="000B6D52"/>
    <w:rsid w:val="000C06A3"/>
    <w:rsid w:val="000C08FC"/>
    <w:rsid w:val="000C786C"/>
    <w:rsid w:val="000D6742"/>
    <w:rsid w:val="000F0B75"/>
    <w:rsid w:val="000F7E2D"/>
    <w:rsid w:val="00107306"/>
    <w:rsid w:val="00114A52"/>
    <w:rsid w:val="00122686"/>
    <w:rsid w:val="001304D0"/>
    <w:rsid w:val="0014314A"/>
    <w:rsid w:val="001516F4"/>
    <w:rsid w:val="00155EBA"/>
    <w:rsid w:val="00156A86"/>
    <w:rsid w:val="001910DE"/>
    <w:rsid w:val="001A0C38"/>
    <w:rsid w:val="001B721D"/>
    <w:rsid w:val="001E276D"/>
    <w:rsid w:val="002001D5"/>
    <w:rsid w:val="00202A92"/>
    <w:rsid w:val="00216877"/>
    <w:rsid w:val="002318FC"/>
    <w:rsid w:val="00232741"/>
    <w:rsid w:val="00262840"/>
    <w:rsid w:val="00263390"/>
    <w:rsid w:val="00270912"/>
    <w:rsid w:val="0028276D"/>
    <w:rsid w:val="00283BA8"/>
    <w:rsid w:val="00284615"/>
    <w:rsid w:val="00293829"/>
    <w:rsid w:val="00295C62"/>
    <w:rsid w:val="002F4478"/>
    <w:rsid w:val="00331A5D"/>
    <w:rsid w:val="0033390A"/>
    <w:rsid w:val="00337C3D"/>
    <w:rsid w:val="00370B95"/>
    <w:rsid w:val="00385AAC"/>
    <w:rsid w:val="003A29EA"/>
    <w:rsid w:val="003B3845"/>
    <w:rsid w:val="003B526C"/>
    <w:rsid w:val="003B7D0B"/>
    <w:rsid w:val="003C3308"/>
    <w:rsid w:val="00425761"/>
    <w:rsid w:val="00460E4B"/>
    <w:rsid w:val="00464BE7"/>
    <w:rsid w:val="0046737A"/>
    <w:rsid w:val="00475C75"/>
    <w:rsid w:val="00477E35"/>
    <w:rsid w:val="004811E1"/>
    <w:rsid w:val="004A024C"/>
    <w:rsid w:val="004A41DF"/>
    <w:rsid w:val="004B2E39"/>
    <w:rsid w:val="004D34BD"/>
    <w:rsid w:val="004E67D8"/>
    <w:rsid w:val="004F6256"/>
    <w:rsid w:val="005161BF"/>
    <w:rsid w:val="00522618"/>
    <w:rsid w:val="0052322E"/>
    <w:rsid w:val="00526C25"/>
    <w:rsid w:val="00530332"/>
    <w:rsid w:val="00536B07"/>
    <w:rsid w:val="00540E49"/>
    <w:rsid w:val="00561C2B"/>
    <w:rsid w:val="005911E4"/>
    <w:rsid w:val="005958C3"/>
    <w:rsid w:val="005A2995"/>
    <w:rsid w:val="005A547A"/>
    <w:rsid w:val="005B466D"/>
    <w:rsid w:val="005B5C3D"/>
    <w:rsid w:val="005E2E84"/>
    <w:rsid w:val="006065E6"/>
    <w:rsid w:val="00644151"/>
    <w:rsid w:val="006779AE"/>
    <w:rsid w:val="00690829"/>
    <w:rsid w:val="00695E0D"/>
    <w:rsid w:val="006B15CF"/>
    <w:rsid w:val="006C0EA5"/>
    <w:rsid w:val="006C0F5B"/>
    <w:rsid w:val="006C58A3"/>
    <w:rsid w:val="006C661E"/>
    <w:rsid w:val="006C761B"/>
    <w:rsid w:val="006D3E34"/>
    <w:rsid w:val="006F4622"/>
    <w:rsid w:val="00707C08"/>
    <w:rsid w:val="007104FF"/>
    <w:rsid w:val="007107C0"/>
    <w:rsid w:val="00725187"/>
    <w:rsid w:val="007568E3"/>
    <w:rsid w:val="0076218F"/>
    <w:rsid w:val="00771E92"/>
    <w:rsid w:val="00780DD5"/>
    <w:rsid w:val="0078623F"/>
    <w:rsid w:val="007A0FAB"/>
    <w:rsid w:val="007B3799"/>
    <w:rsid w:val="007B529E"/>
    <w:rsid w:val="007D523A"/>
    <w:rsid w:val="007F67CD"/>
    <w:rsid w:val="00816FC1"/>
    <w:rsid w:val="00844C92"/>
    <w:rsid w:val="00860841"/>
    <w:rsid w:val="0086693C"/>
    <w:rsid w:val="00877A50"/>
    <w:rsid w:val="008970C6"/>
    <w:rsid w:val="008A47DF"/>
    <w:rsid w:val="008F2091"/>
    <w:rsid w:val="008F4111"/>
    <w:rsid w:val="00914A79"/>
    <w:rsid w:val="0092248A"/>
    <w:rsid w:val="009323E8"/>
    <w:rsid w:val="00941B75"/>
    <w:rsid w:val="009447EE"/>
    <w:rsid w:val="009807EC"/>
    <w:rsid w:val="009852A7"/>
    <w:rsid w:val="009C5145"/>
    <w:rsid w:val="009D017E"/>
    <w:rsid w:val="009E74EA"/>
    <w:rsid w:val="00A501FD"/>
    <w:rsid w:val="00A51DFD"/>
    <w:rsid w:val="00A60675"/>
    <w:rsid w:val="00A639EB"/>
    <w:rsid w:val="00A71CA1"/>
    <w:rsid w:val="00AB4236"/>
    <w:rsid w:val="00AC4522"/>
    <w:rsid w:val="00AE0D3A"/>
    <w:rsid w:val="00B058AF"/>
    <w:rsid w:val="00B139FD"/>
    <w:rsid w:val="00B22A2D"/>
    <w:rsid w:val="00B60D84"/>
    <w:rsid w:val="00B81B5E"/>
    <w:rsid w:val="00B82157"/>
    <w:rsid w:val="00BA2531"/>
    <w:rsid w:val="00BC7637"/>
    <w:rsid w:val="00BE6A49"/>
    <w:rsid w:val="00BF106B"/>
    <w:rsid w:val="00BF3246"/>
    <w:rsid w:val="00C03245"/>
    <w:rsid w:val="00C343D9"/>
    <w:rsid w:val="00C3450F"/>
    <w:rsid w:val="00C40269"/>
    <w:rsid w:val="00C42D84"/>
    <w:rsid w:val="00C72736"/>
    <w:rsid w:val="00C857D8"/>
    <w:rsid w:val="00C87234"/>
    <w:rsid w:val="00CE6973"/>
    <w:rsid w:val="00D5051B"/>
    <w:rsid w:val="00D554DA"/>
    <w:rsid w:val="00D56CA1"/>
    <w:rsid w:val="00D60EEF"/>
    <w:rsid w:val="00D62D3A"/>
    <w:rsid w:val="00D70F79"/>
    <w:rsid w:val="00DA578E"/>
    <w:rsid w:val="00DA7048"/>
    <w:rsid w:val="00DC1EAC"/>
    <w:rsid w:val="00DC22CF"/>
    <w:rsid w:val="00DC4171"/>
    <w:rsid w:val="00DC45E6"/>
    <w:rsid w:val="00DE2D87"/>
    <w:rsid w:val="00E17CF5"/>
    <w:rsid w:val="00E40D1F"/>
    <w:rsid w:val="00E40EAF"/>
    <w:rsid w:val="00E6396B"/>
    <w:rsid w:val="00E732AA"/>
    <w:rsid w:val="00E738B8"/>
    <w:rsid w:val="00E76454"/>
    <w:rsid w:val="00E91F3E"/>
    <w:rsid w:val="00E95CD7"/>
    <w:rsid w:val="00E972C6"/>
    <w:rsid w:val="00EB2D2D"/>
    <w:rsid w:val="00EB4790"/>
    <w:rsid w:val="00EC2198"/>
    <w:rsid w:val="00EC6E4D"/>
    <w:rsid w:val="00EE08D7"/>
    <w:rsid w:val="00F14D7E"/>
    <w:rsid w:val="00F21BB3"/>
    <w:rsid w:val="00F22FD7"/>
    <w:rsid w:val="00F34EA8"/>
    <w:rsid w:val="00F45D2B"/>
    <w:rsid w:val="00F701E7"/>
    <w:rsid w:val="00F94813"/>
    <w:rsid w:val="00FD7AA5"/>
    <w:rsid w:val="00FF79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256"/>
  </w:style>
  <w:style w:type="paragraph" w:styleId="1">
    <w:name w:val="heading 1"/>
    <w:basedOn w:val="a"/>
    <w:next w:val="a"/>
    <w:link w:val="10"/>
    <w:uiPriority w:val="9"/>
    <w:qFormat/>
    <w:rsid w:val="002F44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5911E4"/>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0E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Emphasis"/>
    <w:basedOn w:val="a0"/>
    <w:qFormat/>
    <w:rsid w:val="00337C3D"/>
    <w:rPr>
      <w:i/>
      <w:iCs/>
    </w:rPr>
  </w:style>
  <w:style w:type="paragraph" w:styleId="a5">
    <w:name w:val="List Paragraph"/>
    <w:basedOn w:val="a"/>
    <w:uiPriority w:val="34"/>
    <w:qFormat/>
    <w:rsid w:val="00425761"/>
    <w:pPr>
      <w:ind w:left="720"/>
      <w:contextualSpacing/>
    </w:pPr>
    <w:rPr>
      <w:rFonts w:ascii="Calibri" w:eastAsia="Calibri" w:hAnsi="Calibri" w:cs="Times New Roman"/>
    </w:rPr>
  </w:style>
  <w:style w:type="paragraph" w:styleId="a6">
    <w:name w:val="Balloon Text"/>
    <w:basedOn w:val="a"/>
    <w:link w:val="a7"/>
    <w:uiPriority w:val="99"/>
    <w:semiHidden/>
    <w:unhideWhenUsed/>
    <w:rsid w:val="004811E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811E1"/>
    <w:rPr>
      <w:rFonts w:ascii="Tahoma" w:hAnsi="Tahoma" w:cs="Tahoma"/>
      <w:sz w:val="16"/>
      <w:szCs w:val="16"/>
    </w:rPr>
  </w:style>
  <w:style w:type="paragraph" w:customStyle="1" w:styleId="western">
    <w:name w:val="western"/>
    <w:basedOn w:val="a"/>
    <w:rsid w:val="00536B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1">
    <w:name w:val="western1"/>
    <w:basedOn w:val="a"/>
    <w:rsid w:val="007104FF"/>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styleId="a8">
    <w:name w:val="Normal (Web)"/>
    <w:basedOn w:val="a"/>
    <w:uiPriority w:val="99"/>
    <w:unhideWhenUsed/>
    <w:rsid w:val="00BF10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semiHidden/>
    <w:rsid w:val="00BF106B"/>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pple-converted-space">
    <w:name w:val="apple-converted-space"/>
    <w:basedOn w:val="a0"/>
    <w:rsid w:val="00BF106B"/>
  </w:style>
  <w:style w:type="character" w:styleId="a9">
    <w:name w:val="Hyperlink"/>
    <w:uiPriority w:val="99"/>
    <w:unhideWhenUsed/>
    <w:rsid w:val="00EC2198"/>
    <w:rPr>
      <w:color w:val="0000FF"/>
      <w:u w:val="single"/>
    </w:rPr>
  </w:style>
  <w:style w:type="character" w:customStyle="1" w:styleId="60">
    <w:name w:val="Заголовок 6 Знак"/>
    <w:basedOn w:val="a0"/>
    <w:link w:val="6"/>
    <w:rsid w:val="005911E4"/>
    <w:rPr>
      <w:rFonts w:ascii="Times New Roman" w:eastAsia="Times New Roman" w:hAnsi="Times New Roman" w:cs="Times New Roman"/>
      <w:b/>
      <w:sz w:val="24"/>
      <w:szCs w:val="20"/>
      <w:lang w:val="en-US" w:eastAsia="ru-RU"/>
    </w:rPr>
  </w:style>
  <w:style w:type="paragraph" w:styleId="aa">
    <w:name w:val="Body Text Indent"/>
    <w:basedOn w:val="a"/>
    <w:link w:val="ab"/>
    <w:rsid w:val="005911E4"/>
    <w:pPr>
      <w:spacing w:after="0" w:line="240" w:lineRule="auto"/>
      <w:ind w:firstLine="567"/>
      <w:jc w:val="both"/>
    </w:pPr>
    <w:rPr>
      <w:rFonts w:ascii="Arial" w:eastAsia="Times New Roman" w:hAnsi="Arial" w:cs="Times New Roman"/>
      <w:szCs w:val="20"/>
      <w:lang w:eastAsia="ru-RU"/>
    </w:rPr>
  </w:style>
  <w:style w:type="character" w:customStyle="1" w:styleId="ab">
    <w:name w:val="Основной текст с отступом Знак"/>
    <w:basedOn w:val="a0"/>
    <w:link w:val="aa"/>
    <w:rsid w:val="005911E4"/>
    <w:rPr>
      <w:rFonts w:ascii="Arial" w:eastAsia="Times New Roman" w:hAnsi="Arial" w:cs="Times New Roman"/>
      <w:szCs w:val="20"/>
      <w:lang w:eastAsia="ru-RU"/>
    </w:rPr>
  </w:style>
  <w:style w:type="paragraph" w:styleId="ac">
    <w:name w:val="No Spacing"/>
    <w:uiPriority w:val="1"/>
    <w:qFormat/>
    <w:rsid w:val="00D56CA1"/>
    <w:pPr>
      <w:spacing w:after="0" w:line="240" w:lineRule="auto"/>
    </w:pPr>
  </w:style>
  <w:style w:type="character" w:customStyle="1" w:styleId="10">
    <w:name w:val="Заголовок 1 Знак"/>
    <w:basedOn w:val="a0"/>
    <w:link w:val="1"/>
    <w:uiPriority w:val="9"/>
    <w:rsid w:val="002F4478"/>
    <w:rPr>
      <w:rFonts w:asciiTheme="majorHAnsi" w:eastAsiaTheme="majorEastAsia" w:hAnsiTheme="majorHAnsi" w:cstheme="majorBidi"/>
      <w:b/>
      <w:bCs/>
      <w:color w:val="365F91" w:themeColor="accent1" w:themeShade="BF"/>
      <w:sz w:val="28"/>
      <w:szCs w:val="28"/>
    </w:rPr>
  </w:style>
  <w:style w:type="character" w:customStyle="1" w:styleId="FontStyle16">
    <w:name w:val="Font Style16"/>
    <w:basedOn w:val="a0"/>
    <w:uiPriority w:val="99"/>
    <w:rsid w:val="0052322E"/>
    <w:rPr>
      <w:rFonts w:ascii="Times New Roman" w:hAnsi="Times New Roman" w:cs="Times New Roman"/>
      <w:color w:val="000000"/>
      <w:sz w:val="22"/>
      <w:szCs w:val="22"/>
    </w:rPr>
  </w:style>
  <w:style w:type="paragraph" w:customStyle="1" w:styleId="Style1">
    <w:name w:val="Style1"/>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DA578E"/>
    <w:pPr>
      <w:widowControl w:val="0"/>
      <w:autoSpaceDE w:val="0"/>
      <w:autoSpaceDN w:val="0"/>
      <w:adjustRightInd w:val="0"/>
      <w:spacing w:after="0" w:line="274" w:lineRule="exact"/>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DA578E"/>
    <w:pPr>
      <w:widowControl w:val="0"/>
      <w:autoSpaceDE w:val="0"/>
      <w:autoSpaceDN w:val="0"/>
      <w:adjustRightInd w:val="0"/>
      <w:spacing w:after="0" w:line="266" w:lineRule="exact"/>
      <w:ind w:firstLine="706"/>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DA578E"/>
    <w:pPr>
      <w:widowControl w:val="0"/>
      <w:autoSpaceDE w:val="0"/>
      <w:autoSpaceDN w:val="0"/>
      <w:adjustRightInd w:val="0"/>
      <w:spacing w:after="0" w:line="271" w:lineRule="exact"/>
      <w:ind w:firstLine="691"/>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DA578E"/>
    <w:pPr>
      <w:widowControl w:val="0"/>
      <w:autoSpaceDE w:val="0"/>
      <w:autoSpaceDN w:val="0"/>
      <w:adjustRightInd w:val="0"/>
      <w:spacing w:after="0" w:line="269" w:lineRule="exact"/>
      <w:ind w:firstLine="715"/>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DA578E"/>
    <w:pPr>
      <w:widowControl w:val="0"/>
      <w:autoSpaceDE w:val="0"/>
      <w:autoSpaceDN w:val="0"/>
      <w:adjustRightInd w:val="0"/>
      <w:spacing w:after="0" w:line="269" w:lineRule="exact"/>
      <w:jc w:val="both"/>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DA578E"/>
    <w:pPr>
      <w:widowControl w:val="0"/>
      <w:autoSpaceDE w:val="0"/>
      <w:autoSpaceDN w:val="0"/>
      <w:adjustRightInd w:val="0"/>
      <w:spacing w:after="0" w:line="245" w:lineRule="exact"/>
      <w:ind w:firstLine="768"/>
      <w:jc w:val="both"/>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4">
    <w:name w:val="Font Style14"/>
    <w:basedOn w:val="a0"/>
    <w:uiPriority w:val="99"/>
    <w:rsid w:val="00DA578E"/>
    <w:rPr>
      <w:rFonts w:ascii="Times New Roman" w:hAnsi="Times New Roman" w:cs="Times New Roman"/>
      <w:b/>
      <w:bCs/>
      <w:color w:val="000000"/>
      <w:sz w:val="26"/>
      <w:szCs w:val="26"/>
    </w:rPr>
  </w:style>
  <w:style w:type="character" w:customStyle="1" w:styleId="FontStyle15">
    <w:name w:val="Font Style15"/>
    <w:basedOn w:val="a0"/>
    <w:uiPriority w:val="99"/>
    <w:rsid w:val="00DA578E"/>
    <w:rPr>
      <w:rFonts w:ascii="Times New Roman" w:hAnsi="Times New Roman" w:cs="Times New Roman"/>
      <w:b/>
      <w:bCs/>
      <w:color w:val="000000"/>
      <w:sz w:val="22"/>
      <w:szCs w:val="22"/>
    </w:rPr>
  </w:style>
  <w:style w:type="character" w:customStyle="1" w:styleId="FontStyle18">
    <w:name w:val="Font Style18"/>
    <w:basedOn w:val="a0"/>
    <w:uiPriority w:val="99"/>
    <w:rsid w:val="00DA578E"/>
    <w:rPr>
      <w:rFonts w:ascii="Times New Roman" w:hAnsi="Times New Roman" w:cs="Times New Roma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256"/>
  </w:style>
  <w:style w:type="paragraph" w:styleId="1">
    <w:name w:val="heading 1"/>
    <w:basedOn w:val="a"/>
    <w:next w:val="a"/>
    <w:link w:val="10"/>
    <w:uiPriority w:val="9"/>
    <w:qFormat/>
    <w:rsid w:val="002F44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5911E4"/>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0E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Emphasis"/>
    <w:basedOn w:val="a0"/>
    <w:qFormat/>
    <w:rsid w:val="00337C3D"/>
    <w:rPr>
      <w:i/>
      <w:iCs/>
    </w:rPr>
  </w:style>
  <w:style w:type="paragraph" w:styleId="a5">
    <w:name w:val="List Paragraph"/>
    <w:basedOn w:val="a"/>
    <w:uiPriority w:val="34"/>
    <w:qFormat/>
    <w:rsid w:val="00425761"/>
    <w:pPr>
      <w:ind w:left="720"/>
      <w:contextualSpacing/>
    </w:pPr>
    <w:rPr>
      <w:rFonts w:ascii="Calibri" w:eastAsia="Calibri" w:hAnsi="Calibri" w:cs="Times New Roman"/>
    </w:rPr>
  </w:style>
  <w:style w:type="paragraph" w:styleId="a6">
    <w:name w:val="Balloon Text"/>
    <w:basedOn w:val="a"/>
    <w:link w:val="a7"/>
    <w:uiPriority w:val="99"/>
    <w:semiHidden/>
    <w:unhideWhenUsed/>
    <w:rsid w:val="004811E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811E1"/>
    <w:rPr>
      <w:rFonts w:ascii="Tahoma" w:hAnsi="Tahoma" w:cs="Tahoma"/>
      <w:sz w:val="16"/>
      <w:szCs w:val="16"/>
    </w:rPr>
  </w:style>
  <w:style w:type="paragraph" w:customStyle="1" w:styleId="western">
    <w:name w:val="western"/>
    <w:basedOn w:val="a"/>
    <w:rsid w:val="00536B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1">
    <w:name w:val="western1"/>
    <w:basedOn w:val="a"/>
    <w:rsid w:val="007104FF"/>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styleId="a8">
    <w:name w:val="Normal (Web)"/>
    <w:basedOn w:val="a"/>
    <w:uiPriority w:val="99"/>
    <w:unhideWhenUsed/>
    <w:rsid w:val="00BF10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semiHidden/>
    <w:rsid w:val="00BF106B"/>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pple-converted-space">
    <w:name w:val="apple-converted-space"/>
    <w:basedOn w:val="a0"/>
    <w:rsid w:val="00BF106B"/>
  </w:style>
  <w:style w:type="character" w:styleId="a9">
    <w:name w:val="Hyperlink"/>
    <w:uiPriority w:val="99"/>
    <w:unhideWhenUsed/>
    <w:rsid w:val="00EC2198"/>
    <w:rPr>
      <w:color w:val="0000FF"/>
      <w:u w:val="single"/>
    </w:rPr>
  </w:style>
  <w:style w:type="character" w:customStyle="1" w:styleId="60">
    <w:name w:val="Заголовок 6 Знак"/>
    <w:basedOn w:val="a0"/>
    <w:link w:val="6"/>
    <w:rsid w:val="005911E4"/>
    <w:rPr>
      <w:rFonts w:ascii="Times New Roman" w:eastAsia="Times New Roman" w:hAnsi="Times New Roman" w:cs="Times New Roman"/>
      <w:b/>
      <w:sz w:val="24"/>
      <w:szCs w:val="20"/>
      <w:lang w:val="en-US" w:eastAsia="ru-RU"/>
    </w:rPr>
  </w:style>
  <w:style w:type="paragraph" w:styleId="aa">
    <w:name w:val="Body Text Indent"/>
    <w:basedOn w:val="a"/>
    <w:link w:val="ab"/>
    <w:rsid w:val="005911E4"/>
    <w:pPr>
      <w:spacing w:after="0" w:line="240" w:lineRule="auto"/>
      <w:ind w:firstLine="567"/>
      <w:jc w:val="both"/>
    </w:pPr>
    <w:rPr>
      <w:rFonts w:ascii="Arial" w:eastAsia="Times New Roman" w:hAnsi="Arial" w:cs="Times New Roman"/>
      <w:szCs w:val="20"/>
      <w:lang w:eastAsia="ru-RU"/>
    </w:rPr>
  </w:style>
  <w:style w:type="character" w:customStyle="1" w:styleId="ab">
    <w:name w:val="Основной текст с отступом Знак"/>
    <w:basedOn w:val="a0"/>
    <w:link w:val="aa"/>
    <w:rsid w:val="005911E4"/>
    <w:rPr>
      <w:rFonts w:ascii="Arial" w:eastAsia="Times New Roman" w:hAnsi="Arial" w:cs="Times New Roman"/>
      <w:szCs w:val="20"/>
      <w:lang w:eastAsia="ru-RU"/>
    </w:rPr>
  </w:style>
  <w:style w:type="paragraph" w:styleId="ac">
    <w:name w:val="No Spacing"/>
    <w:uiPriority w:val="1"/>
    <w:qFormat/>
    <w:rsid w:val="00D56CA1"/>
    <w:pPr>
      <w:spacing w:after="0" w:line="240" w:lineRule="auto"/>
    </w:pPr>
  </w:style>
  <w:style w:type="character" w:customStyle="1" w:styleId="10">
    <w:name w:val="Заголовок 1 Знак"/>
    <w:basedOn w:val="a0"/>
    <w:link w:val="1"/>
    <w:uiPriority w:val="9"/>
    <w:rsid w:val="002F4478"/>
    <w:rPr>
      <w:rFonts w:asciiTheme="majorHAnsi" w:eastAsiaTheme="majorEastAsia" w:hAnsiTheme="majorHAnsi" w:cstheme="majorBidi"/>
      <w:b/>
      <w:bCs/>
      <w:color w:val="365F91" w:themeColor="accent1" w:themeShade="BF"/>
      <w:sz w:val="28"/>
      <w:szCs w:val="28"/>
    </w:rPr>
  </w:style>
  <w:style w:type="character" w:customStyle="1" w:styleId="FontStyle16">
    <w:name w:val="Font Style16"/>
    <w:basedOn w:val="a0"/>
    <w:uiPriority w:val="99"/>
    <w:rsid w:val="0052322E"/>
    <w:rPr>
      <w:rFonts w:ascii="Times New Roman" w:hAnsi="Times New Roman" w:cs="Times New Roman"/>
      <w:color w:val="000000"/>
      <w:sz w:val="22"/>
      <w:szCs w:val="22"/>
    </w:rPr>
  </w:style>
  <w:style w:type="paragraph" w:customStyle="1" w:styleId="Style1">
    <w:name w:val="Style1"/>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DA578E"/>
    <w:pPr>
      <w:widowControl w:val="0"/>
      <w:autoSpaceDE w:val="0"/>
      <w:autoSpaceDN w:val="0"/>
      <w:adjustRightInd w:val="0"/>
      <w:spacing w:after="0" w:line="274" w:lineRule="exact"/>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DA578E"/>
    <w:pPr>
      <w:widowControl w:val="0"/>
      <w:autoSpaceDE w:val="0"/>
      <w:autoSpaceDN w:val="0"/>
      <w:adjustRightInd w:val="0"/>
      <w:spacing w:after="0" w:line="266" w:lineRule="exact"/>
      <w:ind w:firstLine="706"/>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DA578E"/>
    <w:pPr>
      <w:widowControl w:val="0"/>
      <w:autoSpaceDE w:val="0"/>
      <w:autoSpaceDN w:val="0"/>
      <w:adjustRightInd w:val="0"/>
      <w:spacing w:after="0" w:line="271" w:lineRule="exact"/>
      <w:ind w:firstLine="691"/>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DA578E"/>
    <w:pPr>
      <w:widowControl w:val="0"/>
      <w:autoSpaceDE w:val="0"/>
      <w:autoSpaceDN w:val="0"/>
      <w:adjustRightInd w:val="0"/>
      <w:spacing w:after="0" w:line="269" w:lineRule="exact"/>
      <w:ind w:firstLine="715"/>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DA578E"/>
    <w:pPr>
      <w:widowControl w:val="0"/>
      <w:autoSpaceDE w:val="0"/>
      <w:autoSpaceDN w:val="0"/>
      <w:adjustRightInd w:val="0"/>
      <w:spacing w:after="0" w:line="269" w:lineRule="exact"/>
      <w:jc w:val="both"/>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DA578E"/>
    <w:pPr>
      <w:widowControl w:val="0"/>
      <w:autoSpaceDE w:val="0"/>
      <w:autoSpaceDN w:val="0"/>
      <w:adjustRightInd w:val="0"/>
      <w:spacing w:after="0" w:line="245" w:lineRule="exact"/>
      <w:ind w:firstLine="768"/>
      <w:jc w:val="both"/>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DA57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4">
    <w:name w:val="Font Style14"/>
    <w:basedOn w:val="a0"/>
    <w:uiPriority w:val="99"/>
    <w:rsid w:val="00DA578E"/>
    <w:rPr>
      <w:rFonts w:ascii="Times New Roman" w:hAnsi="Times New Roman" w:cs="Times New Roman"/>
      <w:b/>
      <w:bCs/>
      <w:color w:val="000000"/>
      <w:sz w:val="26"/>
      <w:szCs w:val="26"/>
    </w:rPr>
  </w:style>
  <w:style w:type="character" w:customStyle="1" w:styleId="FontStyle15">
    <w:name w:val="Font Style15"/>
    <w:basedOn w:val="a0"/>
    <w:uiPriority w:val="99"/>
    <w:rsid w:val="00DA578E"/>
    <w:rPr>
      <w:rFonts w:ascii="Times New Roman" w:hAnsi="Times New Roman" w:cs="Times New Roman"/>
      <w:b/>
      <w:bCs/>
      <w:color w:val="000000"/>
      <w:sz w:val="22"/>
      <w:szCs w:val="22"/>
    </w:rPr>
  </w:style>
  <w:style w:type="character" w:customStyle="1" w:styleId="FontStyle18">
    <w:name w:val="Font Style18"/>
    <w:basedOn w:val="a0"/>
    <w:uiPriority w:val="99"/>
    <w:rsid w:val="00DA578E"/>
    <w:rPr>
      <w:rFonts w:ascii="Times New Roman" w:hAnsi="Times New Roman"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369678">
      <w:bodyDiv w:val="1"/>
      <w:marLeft w:val="0"/>
      <w:marRight w:val="0"/>
      <w:marTop w:val="0"/>
      <w:marBottom w:val="0"/>
      <w:divBdr>
        <w:top w:val="none" w:sz="0" w:space="0" w:color="auto"/>
        <w:left w:val="none" w:sz="0" w:space="0" w:color="auto"/>
        <w:bottom w:val="none" w:sz="0" w:space="0" w:color="auto"/>
        <w:right w:val="none" w:sz="0" w:space="0" w:color="auto"/>
      </w:divBdr>
    </w:div>
    <w:div w:id="492448262">
      <w:bodyDiv w:val="1"/>
      <w:marLeft w:val="0"/>
      <w:marRight w:val="0"/>
      <w:marTop w:val="0"/>
      <w:marBottom w:val="0"/>
      <w:divBdr>
        <w:top w:val="none" w:sz="0" w:space="0" w:color="auto"/>
        <w:left w:val="none" w:sz="0" w:space="0" w:color="auto"/>
        <w:bottom w:val="none" w:sz="0" w:space="0" w:color="auto"/>
        <w:right w:val="none" w:sz="0" w:space="0" w:color="auto"/>
      </w:divBdr>
    </w:div>
    <w:div w:id="575555593">
      <w:bodyDiv w:val="1"/>
      <w:marLeft w:val="0"/>
      <w:marRight w:val="0"/>
      <w:marTop w:val="0"/>
      <w:marBottom w:val="0"/>
      <w:divBdr>
        <w:top w:val="none" w:sz="0" w:space="0" w:color="auto"/>
        <w:left w:val="none" w:sz="0" w:space="0" w:color="auto"/>
        <w:bottom w:val="none" w:sz="0" w:space="0" w:color="auto"/>
        <w:right w:val="none" w:sz="0" w:space="0" w:color="auto"/>
      </w:divBdr>
    </w:div>
    <w:div w:id="629045547">
      <w:bodyDiv w:val="1"/>
      <w:marLeft w:val="0"/>
      <w:marRight w:val="0"/>
      <w:marTop w:val="0"/>
      <w:marBottom w:val="0"/>
      <w:divBdr>
        <w:top w:val="none" w:sz="0" w:space="0" w:color="auto"/>
        <w:left w:val="none" w:sz="0" w:space="0" w:color="auto"/>
        <w:bottom w:val="none" w:sz="0" w:space="0" w:color="auto"/>
        <w:right w:val="none" w:sz="0" w:space="0" w:color="auto"/>
      </w:divBdr>
    </w:div>
    <w:div w:id="721712961">
      <w:bodyDiv w:val="1"/>
      <w:marLeft w:val="0"/>
      <w:marRight w:val="0"/>
      <w:marTop w:val="0"/>
      <w:marBottom w:val="0"/>
      <w:divBdr>
        <w:top w:val="none" w:sz="0" w:space="0" w:color="auto"/>
        <w:left w:val="none" w:sz="0" w:space="0" w:color="auto"/>
        <w:bottom w:val="none" w:sz="0" w:space="0" w:color="auto"/>
        <w:right w:val="none" w:sz="0" w:space="0" w:color="auto"/>
      </w:divBdr>
    </w:div>
    <w:div w:id="947666666">
      <w:bodyDiv w:val="1"/>
      <w:marLeft w:val="0"/>
      <w:marRight w:val="0"/>
      <w:marTop w:val="0"/>
      <w:marBottom w:val="0"/>
      <w:divBdr>
        <w:top w:val="none" w:sz="0" w:space="0" w:color="auto"/>
        <w:left w:val="none" w:sz="0" w:space="0" w:color="auto"/>
        <w:bottom w:val="none" w:sz="0" w:space="0" w:color="auto"/>
        <w:right w:val="none" w:sz="0" w:space="0" w:color="auto"/>
      </w:divBdr>
    </w:div>
    <w:div w:id="1028409217">
      <w:bodyDiv w:val="1"/>
      <w:marLeft w:val="0"/>
      <w:marRight w:val="0"/>
      <w:marTop w:val="0"/>
      <w:marBottom w:val="0"/>
      <w:divBdr>
        <w:top w:val="none" w:sz="0" w:space="0" w:color="auto"/>
        <w:left w:val="none" w:sz="0" w:space="0" w:color="auto"/>
        <w:bottom w:val="none" w:sz="0" w:space="0" w:color="auto"/>
        <w:right w:val="none" w:sz="0" w:space="0" w:color="auto"/>
      </w:divBdr>
    </w:div>
    <w:div w:id="1055550148">
      <w:bodyDiv w:val="1"/>
      <w:marLeft w:val="0"/>
      <w:marRight w:val="0"/>
      <w:marTop w:val="0"/>
      <w:marBottom w:val="0"/>
      <w:divBdr>
        <w:top w:val="none" w:sz="0" w:space="0" w:color="auto"/>
        <w:left w:val="none" w:sz="0" w:space="0" w:color="auto"/>
        <w:bottom w:val="none" w:sz="0" w:space="0" w:color="auto"/>
        <w:right w:val="none" w:sz="0" w:space="0" w:color="auto"/>
      </w:divBdr>
    </w:div>
    <w:div w:id="1107382628">
      <w:bodyDiv w:val="1"/>
      <w:marLeft w:val="0"/>
      <w:marRight w:val="0"/>
      <w:marTop w:val="0"/>
      <w:marBottom w:val="0"/>
      <w:divBdr>
        <w:top w:val="none" w:sz="0" w:space="0" w:color="auto"/>
        <w:left w:val="none" w:sz="0" w:space="0" w:color="auto"/>
        <w:bottom w:val="none" w:sz="0" w:space="0" w:color="auto"/>
        <w:right w:val="none" w:sz="0" w:space="0" w:color="auto"/>
      </w:divBdr>
    </w:div>
    <w:div w:id="1195268359">
      <w:bodyDiv w:val="1"/>
      <w:marLeft w:val="0"/>
      <w:marRight w:val="0"/>
      <w:marTop w:val="0"/>
      <w:marBottom w:val="0"/>
      <w:divBdr>
        <w:top w:val="none" w:sz="0" w:space="0" w:color="auto"/>
        <w:left w:val="none" w:sz="0" w:space="0" w:color="auto"/>
        <w:bottom w:val="none" w:sz="0" w:space="0" w:color="auto"/>
        <w:right w:val="none" w:sz="0" w:space="0" w:color="auto"/>
      </w:divBdr>
    </w:div>
    <w:div w:id="1426224157">
      <w:bodyDiv w:val="1"/>
      <w:marLeft w:val="0"/>
      <w:marRight w:val="0"/>
      <w:marTop w:val="0"/>
      <w:marBottom w:val="0"/>
      <w:divBdr>
        <w:top w:val="none" w:sz="0" w:space="0" w:color="auto"/>
        <w:left w:val="none" w:sz="0" w:space="0" w:color="auto"/>
        <w:bottom w:val="none" w:sz="0" w:space="0" w:color="auto"/>
        <w:right w:val="none" w:sz="0" w:space="0" w:color="auto"/>
      </w:divBdr>
    </w:div>
    <w:div w:id="151881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inro.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sergey_p@pinr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561A1-E2C4-4046-AD72-FBA284B74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Pages>
  <Words>5024</Words>
  <Characters>28642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222</Company>
  <LinksUpToDate>false</LinksUpToDate>
  <CharactersWithSpaces>33599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dc:creator>
  <cp:lastModifiedBy>Прищепа</cp:lastModifiedBy>
  <cp:revision>24</cp:revision>
  <cp:lastPrinted>2012-10-15T10:43:00Z</cp:lastPrinted>
  <dcterms:created xsi:type="dcterms:W3CDTF">2012-10-18T14:03:00Z</dcterms:created>
  <dcterms:modified xsi:type="dcterms:W3CDTF">2013-06-06T13:42:00Z</dcterms:modified>
</cp:coreProperties>
</file>